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6C2F1" w14:textId="5EE5FCB3" w:rsidR="001F2D94" w:rsidRDefault="001F2D94" w:rsidP="003E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DEE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  <w:r w:rsidR="000343A2">
        <w:rPr>
          <w:rFonts w:ascii="Times New Roman" w:hAnsi="Times New Roman" w:cs="Times New Roman"/>
          <w:b/>
          <w:sz w:val="24"/>
          <w:szCs w:val="24"/>
        </w:rPr>
        <w:t>НЕДВИЖИМОГО ИМУЩЕСТВА</w:t>
      </w:r>
    </w:p>
    <w:p w14:paraId="326198E9" w14:textId="2EEA32A9" w:rsidR="000343A2" w:rsidRPr="00096DEE" w:rsidRDefault="000343A2" w:rsidP="003E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№____________</w:t>
      </w:r>
    </w:p>
    <w:p w14:paraId="672995B3" w14:textId="77777777" w:rsidR="00AA4390" w:rsidRDefault="00AA4390" w:rsidP="003E44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A1AA76" w14:textId="290133AB" w:rsidR="002C517A" w:rsidRPr="002C517A" w:rsidRDefault="002C517A" w:rsidP="003E447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г. Москва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«___» _________ 2024 года</w:t>
      </w:r>
    </w:p>
    <w:p w14:paraId="00B9F295" w14:textId="77777777" w:rsidR="002C517A" w:rsidRPr="00AB34C7" w:rsidRDefault="002C517A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38B75" w14:textId="77777777" w:rsidR="000343A2" w:rsidRPr="00431EF1" w:rsidRDefault="000343A2" w:rsidP="003E447E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E4F">
        <w:rPr>
          <w:rFonts w:ascii="Times New Roman" w:hAnsi="Times New Roman"/>
          <w:b/>
          <w:sz w:val="24"/>
          <w:szCs w:val="24"/>
        </w:rPr>
        <w:t xml:space="preserve">Акционерное общество </w:t>
      </w:r>
      <w:r w:rsidRPr="00E01E4F">
        <w:rPr>
          <w:rFonts w:ascii="Times New Roman" w:hAnsi="Times New Roman"/>
          <w:b/>
          <w:bCs/>
          <w:sz w:val="24"/>
          <w:szCs w:val="24"/>
        </w:rPr>
        <w:t xml:space="preserve">«Головной научно-исследовательский и проектный институт по распределению и использованию газа (АО «Гипрониигаз»), </w:t>
      </w:r>
      <w:r w:rsidRPr="00E01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лице Генерального директора Воронкова Никиты Сергеевича, действующего на основании Устава, именуемое в дальнейшем </w:t>
      </w:r>
      <w:r w:rsidRPr="00E01E4F">
        <w:rPr>
          <w:rFonts w:ascii="Times New Roman" w:eastAsia="Times New Roman" w:hAnsi="Times New Roman"/>
          <w:b/>
          <w:sz w:val="24"/>
          <w:szCs w:val="24"/>
          <w:lang w:eastAsia="ru-RU"/>
        </w:rPr>
        <w:t>«П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родавец</w:t>
      </w:r>
      <w:r w:rsidRPr="00E01E4F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E01E4F">
        <w:rPr>
          <w:rFonts w:ascii="Times New Roman" w:eastAsia="Times New Roman" w:hAnsi="Times New Roman"/>
          <w:sz w:val="24"/>
          <w:szCs w:val="24"/>
          <w:lang w:eastAsia="ru-RU"/>
        </w:rPr>
        <w:t xml:space="preserve">, с одной стороны, </w:t>
      </w:r>
    </w:p>
    <w:p w14:paraId="40C9E251" w14:textId="77777777" w:rsidR="000343A2" w:rsidRDefault="000343A2" w:rsidP="003E447E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52F59">
        <w:rPr>
          <w:rFonts w:ascii="Times New Roman" w:eastAsia="Times New Roman" w:hAnsi="Times New Roman"/>
          <w:b/>
          <w:bCs/>
          <w:sz w:val="24"/>
          <w:szCs w:val="24"/>
          <w:highlight w:val="darkGray"/>
          <w:lang w:eastAsia="ru-RU"/>
        </w:rPr>
        <w:t>[Полное фирменное наименование юридического лица / Ф.И.О. физического лица]</w:t>
      </w:r>
      <w:r w:rsidRPr="00552F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01E4F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 </w:t>
      </w:r>
      <w:r w:rsidRPr="00552F59">
        <w:rPr>
          <w:rFonts w:ascii="Times New Roman" w:eastAsia="Times New Roman" w:hAnsi="Times New Roman"/>
          <w:bCs/>
          <w:sz w:val="24"/>
          <w:szCs w:val="24"/>
          <w:highlight w:val="darkGray"/>
          <w:lang w:eastAsia="ru-RU"/>
        </w:rPr>
        <w:t>[указывается должность уполномоченного лица]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52F59">
        <w:rPr>
          <w:rFonts w:ascii="Times New Roman" w:eastAsia="Times New Roman" w:hAnsi="Times New Roman"/>
          <w:bCs/>
          <w:sz w:val="24"/>
          <w:szCs w:val="24"/>
          <w:highlight w:val="darkGray"/>
          <w:lang w:eastAsia="ru-RU"/>
        </w:rPr>
        <w:t>[указывается Фамилия, имя, отчество подписанта]</w:t>
      </w:r>
      <w:r w:rsidRPr="00E01E4F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Pr="00552F59">
        <w:rPr>
          <w:rFonts w:ascii="Times New Roman" w:eastAsia="Times New Roman" w:hAnsi="Times New Roman"/>
          <w:bCs/>
          <w:sz w:val="24"/>
          <w:szCs w:val="24"/>
          <w:highlight w:val="darkGray"/>
          <w:lang w:eastAsia="ru-RU"/>
        </w:rPr>
        <w:t>[указать основание полномочий]</w:t>
      </w:r>
      <w:r w:rsidRPr="00E01E4F">
        <w:rPr>
          <w:rFonts w:ascii="Times New Roman" w:eastAsia="Times New Roman" w:hAnsi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552F5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552F5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proofErr w:type="spellEnd"/>
      <w:r w:rsidRPr="00E01E4F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Pr="00E01E4F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Pr="00E01E4F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14:paraId="1BFC1CF6" w14:textId="6247222E" w:rsidR="000343A2" w:rsidRDefault="000343A2" w:rsidP="003E4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именуемые в дальнейшем совместно </w:t>
      </w:r>
      <w:r w:rsidRPr="00F96D45">
        <w:rPr>
          <w:rFonts w:ascii="Times New Roman" w:hAnsi="Times New Roman" w:cs="Times New Roman"/>
          <w:b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купли-продажи </w:t>
      </w:r>
      <w:r>
        <w:rPr>
          <w:rFonts w:ascii="Times New Roman" w:hAnsi="Times New Roman" w:cs="Times New Roman"/>
          <w:sz w:val="24"/>
          <w:szCs w:val="24"/>
        </w:rPr>
        <w:t>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F96D45">
        <w:rPr>
          <w:rFonts w:ascii="Times New Roman" w:hAnsi="Times New Roman" w:cs="Times New Roman"/>
          <w:b/>
          <w:sz w:val="24"/>
          <w:szCs w:val="24"/>
        </w:rPr>
        <w:t>«Договор»</w:t>
      </w:r>
      <w:r>
        <w:rPr>
          <w:rFonts w:ascii="Times New Roman" w:hAnsi="Times New Roman" w:cs="Times New Roman"/>
          <w:sz w:val="24"/>
          <w:szCs w:val="24"/>
        </w:rPr>
        <w:t xml:space="preserve">) о нижеследующем: </w:t>
      </w:r>
    </w:p>
    <w:p w14:paraId="43E9BA2B" w14:textId="77777777" w:rsidR="001F2D94" w:rsidRDefault="001F2D94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7CFD2" w14:textId="77777777" w:rsidR="001F2D94" w:rsidRDefault="001F2D94" w:rsidP="003E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9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C5114EF" w14:textId="5C925A4F" w:rsidR="000B3960" w:rsidRDefault="001F2D94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Продав</w:t>
      </w:r>
      <w:r w:rsidR="000B3960">
        <w:rPr>
          <w:rFonts w:ascii="Times New Roman" w:hAnsi="Times New Roman" w:cs="Times New Roman"/>
          <w:sz w:val="24"/>
          <w:szCs w:val="24"/>
        </w:rPr>
        <w:t>ец</w:t>
      </w:r>
      <w:r>
        <w:rPr>
          <w:rFonts w:ascii="Times New Roman" w:hAnsi="Times New Roman" w:cs="Times New Roman"/>
          <w:sz w:val="24"/>
          <w:szCs w:val="24"/>
        </w:rPr>
        <w:t xml:space="preserve"> обязу</w:t>
      </w:r>
      <w:r w:rsidR="000B396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передать в собственность Покупател</w:t>
      </w:r>
      <w:r w:rsidR="000343A2">
        <w:rPr>
          <w:rFonts w:ascii="Times New Roman" w:hAnsi="Times New Roman" w:cs="Times New Roman"/>
          <w:sz w:val="24"/>
          <w:szCs w:val="24"/>
        </w:rPr>
        <w:t>я, а Покупатель обязуется принять и оплатить следующие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0343A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 w:rsidR="000B3960">
        <w:rPr>
          <w:rFonts w:ascii="Times New Roman" w:hAnsi="Times New Roman" w:cs="Times New Roman"/>
          <w:sz w:val="24"/>
          <w:szCs w:val="24"/>
        </w:rPr>
        <w:t>:</w:t>
      </w:r>
    </w:p>
    <w:p w14:paraId="4E42DD0C" w14:textId="7CDF7E5B" w:rsidR="00FB5A2D" w:rsidRDefault="000343A2" w:rsidP="003E447E">
      <w:pPr>
        <w:pStyle w:val="ListParagraph"/>
        <w:numPr>
          <w:ilvl w:val="2"/>
          <w:numId w:val="1"/>
        </w:numPr>
        <w:tabs>
          <w:tab w:val="clear" w:pos="108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3A2">
        <w:rPr>
          <w:rFonts w:ascii="Times New Roman" w:hAnsi="Times New Roman"/>
          <w:b/>
          <w:bCs/>
          <w:sz w:val="24"/>
          <w:szCs w:val="24"/>
          <w:highlight w:val="darkGray"/>
        </w:rPr>
        <w:t>[Наименование]</w:t>
      </w:r>
      <w:r w:rsidR="00FB5A2D">
        <w:rPr>
          <w:rFonts w:ascii="Times New Roman" w:hAnsi="Times New Roman"/>
          <w:sz w:val="24"/>
          <w:szCs w:val="24"/>
        </w:rPr>
        <w:t xml:space="preserve">, назначение: </w:t>
      </w:r>
      <w:r w:rsidRPr="000343A2">
        <w:rPr>
          <w:rFonts w:ascii="Times New Roman" w:hAnsi="Times New Roman"/>
          <w:sz w:val="24"/>
          <w:szCs w:val="24"/>
          <w:highlight w:val="darkGray"/>
        </w:rPr>
        <w:t>[указать]</w:t>
      </w:r>
      <w:r w:rsidR="00FB5A2D">
        <w:rPr>
          <w:rFonts w:ascii="Times New Roman" w:hAnsi="Times New Roman"/>
          <w:sz w:val="24"/>
          <w:szCs w:val="24"/>
        </w:rPr>
        <w:t xml:space="preserve">, общей площадью </w:t>
      </w:r>
      <w:r w:rsidRPr="000343A2">
        <w:rPr>
          <w:rFonts w:ascii="Times New Roman" w:hAnsi="Times New Roman"/>
          <w:sz w:val="24"/>
          <w:szCs w:val="24"/>
          <w:highlight w:val="darkGray"/>
        </w:rPr>
        <w:t>[указать]</w:t>
      </w:r>
      <w:r>
        <w:rPr>
          <w:rFonts w:ascii="Times New Roman" w:hAnsi="Times New Roman"/>
          <w:sz w:val="24"/>
          <w:szCs w:val="24"/>
        </w:rPr>
        <w:t xml:space="preserve"> </w:t>
      </w:r>
      <w:r w:rsidR="00FB5A2D">
        <w:rPr>
          <w:rFonts w:ascii="Times New Roman" w:hAnsi="Times New Roman"/>
          <w:sz w:val="24"/>
          <w:szCs w:val="24"/>
        </w:rPr>
        <w:t>(</w:t>
      </w:r>
      <w:r w:rsidRPr="000343A2">
        <w:rPr>
          <w:rFonts w:ascii="Times New Roman" w:hAnsi="Times New Roman"/>
          <w:sz w:val="24"/>
          <w:szCs w:val="24"/>
          <w:highlight w:val="darkGray"/>
        </w:rPr>
        <w:t>[указать]</w:t>
      </w:r>
      <w:r w:rsidR="00FB5A2D">
        <w:rPr>
          <w:rFonts w:ascii="Times New Roman" w:hAnsi="Times New Roman"/>
          <w:sz w:val="24"/>
          <w:szCs w:val="24"/>
        </w:rPr>
        <w:t xml:space="preserve">) квадратных метров, расположенное по адресу: </w:t>
      </w:r>
      <w:r w:rsidRPr="000343A2">
        <w:rPr>
          <w:rFonts w:ascii="Times New Roman" w:hAnsi="Times New Roman"/>
          <w:sz w:val="24"/>
          <w:szCs w:val="24"/>
          <w:highlight w:val="darkGray"/>
        </w:rPr>
        <w:t>[указать</w:t>
      </w:r>
      <w:r>
        <w:rPr>
          <w:rFonts w:ascii="Times New Roman" w:hAnsi="Times New Roman"/>
          <w:sz w:val="24"/>
          <w:szCs w:val="24"/>
          <w:highlight w:val="darkGray"/>
        </w:rPr>
        <w:t xml:space="preserve"> согласно данным ЕГРН</w:t>
      </w:r>
      <w:r w:rsidRPr="000343A2">
        <w:rPr>
          <w:rFonts w:ascii="Times New Roman" w:hAnsi="Times New Roman"/>
          <w:sz w:val="24"/>
          <w:szCs w:val="24"/>
          <w:highlight w:val="darkGray"/>
        </w:rPr>
        <w:t>]</w:t>
      </w:r>
      <w:r w:rsidR="00FB5A2D">
        <w:rPr>
          <w:rFonts w:ascii="Times New Roman" w:hAnsi="Times New Roman"/>
          <w:sz w:val="24"/>
          <w:szCs w:val="24"/>
        </w:rPr>
        <w:t xml:space="preserve">, с кадастровым номером </w:t>
      </w:r>
      <w:r w:rsidRPr="000343A2">
        <w:rPr>
          <w:rFonts w:ascii="Times New Roman" w:hAnsi="Times New Roman"/>
          <w:sz w:val="24"/>
          <w:szCs w:val="24"/>
          <w:highlight w:val="darkGray"/>
        </w:rPr>
        <w:t>[указать]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 w:rsidRPr="000343A2">
        <w:rPr>
          <w:rFonts w:ascii="Times New Roman" w:hAnsi="Times New Roman"/>
          <w:b/>
          <w:bCs/>
          <w:sz w:val="24"/>
          <w:szCs w:val="24"/>
        </w:rPr>
        <w:t>«Объект 1»</w:t>
      </w:r>
      <w:r>
        <w:rPr>
          <w:rFonts w:ascii="Times New Roman" w:hAnsi="Times New Roman"/>
          <w:sz w:val="24"/>
          <w:szCs w:val="24"/>
        </w:rPr>
        <w:t>)</w:t>
      </w:r>
    </w:p>
    <w:p w14:paraId="12A9FB66" w14:textId="57B4D76A" w:rsidR="000343A2" w:rsidRPr="000343A2" w:rsidRDefault="000343A2" w:rsidP="003E447E">
      <w:pPr>
        <w:pStyle w:val="ListParagraph"/>
        <w:numPr>
          <w:ilvl w:val="2"/>
          <w:numId w:val="1"/>
        </w:numPr>
        <w:tabs>
          <w:tab w:val="clear" w:pos="108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0343A2">
        <w:rPr>
          <w:rFonts w:ascii="Times New Roman" w:hAnsi="Times New Roman"/>
          <w:sz w:val="24"/>
          <w:szCs w:val="24"/>
          <w:highlight w:val="lightGray"/>
        </w:rPr>
        <w:t>[заполняется по количеству реализуемых объектов]</w:t>
      </w:r>
    </w:p>
    <w:p w14:paraId="468C446C" w14:textId="482F28A5" w:rsidR="001F2D94" w:rsidRPr="000B3960" w:rsidRDefault="000B3960" w:rsidP="003E447E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F2D94" w:rsidRPr="000B396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</w:t>
      </w:r>
      <w:r w:rsidRPr="000B3960">
        <w:rPr>
          <w:rFonts w:ascii="Times New Roman" w:hAnsi="Times New Roman"/>
          <w:sz w:val="24"/>
          <w:szCs w:val="24"/>
        </w:rPr>
        <w:t xml:space="preserve">ля целей настоящего Договора недвижимые вещи, передаваемые по настоящему Договору, далее по тексту Договору именуются совместно </w:t>
      </w:r>
      <w:r w:rsidR="001F2D94" w:rsidRPr="000B3960">
        <w:rPr>
          <w:rFonts w:ascii="Times New Roman" w:hAnsi="Times New Roman"/>
          <w:b/>
          <w:sz w:val="24"/>
          <w:szCs w:val="24"/>
        </w:rPr>
        <w:t>«Имущество»</w:t>
      </w:r>
      <w:r w:rsidR="001F2D94" w:rsidRPr="000B3960">
        <w:rPr>
          <w:rFonts w:ascii="Times New Roman" w:hAnsi="Times New Roman"/>
          <w:sz w:val="24"/>
          <w:szCs w:val="24"/>
        </w:rPr>
        <w:t>)</w:t>
      </w:r>
      <w:r w:rsidR="000343A2">
        <w:rPr>
          <w:rFonts w:ascii="Times New Roman" w:hAnsi="Times New Roman"/>
          <w:sz w:val="24"/>
          <w:szCs w:val="24"/>
        </w:rPr>
        <w:t>.</w:t>
      </w:r>
    </w:p>
    <w:p w14:paraId="0E29BA14" w14:textId="68302FE6" w:rsidR="001F2D94" w:rsidRDefault="001F2D94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F3308">
        <w:rPr>
          <w:rFonts w:ascii="Times New Roman" w:hAnsi="Times New Roman" w:cs="Times New Roman"/>
          <w:sz w:val="24"/>
          <w:szCs w:val="24"/>
        </w:rPr>
        <w:t>Продав</w:t>
      </w:r>
      <w:r w:rsidR="00BE132B">
        <w:rPr>
          <w:rFonts w:ascii="Times New Roman" w:hAnsi="Times New Roman" w:cs="Times New Roman"/>
          <w:sz w:val="24"/>
          <w:szCs w:val="24"/>
        </w:rPr>
        <w:t>ец</w:t>
      </w:r>
      <w:r w:rsidR="00DF3308">
        <w:rPr>
          <w:rFonts w:ascii="Times New Roman" w:hAnsi="Times New Roman" w:cs="Times New Roman"/>
          <w:sz w:val="24"/>
          <w:szCs w:val="24"/>
        </w:rPr>
        <w:t xml:space="preserve"> подтвержда</w:t>
      </w:r>
      <w:r w:rsidR="00BE132B">
        <w:rPr>
          <w:rFonts w:ascii="Times New Roman" w:hAnsi="Times New Roman" w:cs="Times New Roman"/>
          <w:sz w:val="24"/>
          <w:szCs w:val="24"/>
        </w:rPr>
        <w:t>е</w:t>
      </w:r>
      <w:r w:rsidR="00DF3308">
        <w:rPr>
          <w:rFonts w:ascii="Times New Roman" w:hAnsi="Times New Roman" w:cs="Times New Roman"/>
          <w:sz w:val="24"/>
          <w:szCs w:val="24"/>
        </w:rPr>
        <w:t>т и гарантиру</w:t>
      </w:r>
      <w:r w:rsidR="00BE132B">
        <w:rPr>
          <w:rFonts w:ascii="Times New Roman" w:hAnsi="Times New Roman" w:cs="Times New Roman"/>
          <w:sz w:val="24"/>
          <w:szCs w:val="24"/>
        </w:rPr>
        <w:t>е</w:t>
      </w:r>
      <w:r w:rsidR="00DF3308">
        <w:rPr>
          <w:rFonts w:ascii="Times New Roman" w:hAnsi="Times New Roman" w:cs="Times New Roman"/>
          <w:sz w:val="24"/>
          <w:szCs w:val="24"/>
        </w:rPr>
        <w:t xml:space="preserve">т, что </w:t>
      </w:r>
      <w:r w:rsidR="00096DEE">
        <w:rPr>
          <w:rFonts w:ascii="Times New Roman" w:hAnsi="Times New Roman" w:cs="Times New Roman"/>
          <w:sz w:val="24"/>
          <w:szCs w:val="24"/>
        </w:rPr>
        <w:t>И</w:t>
      </w:r>
      <w:r w:rsidR="00DF3308">
        <w:rPr>
          <w:rFonts w:ascii="Times New Roman" w:hAnsi="Times New Roman" w:cs="Times New Roman"/>
          <w:sz w:val="24"/>
          <w:szCs w:val="24"/>
        </w:rPr>
        <w:t>мущество принадлежит Продавц</w:t>
      </w:r>
      <w:r w:rsidR="00BE132B">
        <w:rPr>
          <w:rFonts w:ascii="Times New Roman" w:hAnsi="Times New Roman" w:cs="Times New Roman"/>
          <w:sz w:val="24"/>
          <w:szCs w:val="24"/>
        </w:rPr>
        <w:t>у</w:t>
      </w:r>
      <w:r w:rsidR="00DF3308">
        <w:rPr>
          <w:rFonts w:ascii="Times New Roman" w:hAnsi="Times New Roman" w:cs="Times New Roman"/>
          <w:sz w:val="24"/>
          <w:szCs w:val="24"/>
        </w:rPr>
        <w:t xml:space="preserve"> на праве </w:t>
      </w:r>
      <w:r w:rsidR="00541F09">
        <w:rPr>
          <w:rFonts w:ascii="Times New Roman" w:hAnsi="Times New Roman" w:cs="Times New Roman"/>
          <w:sz w:val="24"/>
          <w:szCs w:val="24"/>
        </w:rPr>
        <w:t xml:space="preserve">собственности на основании </w:t>
      </w:r>
      <w:r w:rsidR="00096DEE" w:rsidRPr="00096DEE">
        <w:rPr>
          <w:rFonts w:ascii="Times New Roman" w:hAnsi="Times New Roman" w:cs="Times New Roman"/>
          <w:sz w:val="24"/>
          <w:szCs w:val="24"/>
          <w:highlight w:val="darkGray"/>
        </w:rPr>
        <w:t>[указать документ-основание]</w:t>
      </w:r>
      <w:r w:rsidR="00541F09">
        <w:rPr>
          <w:rFonts w:ascii="Times New Roman" w:hAnsi="Times New Roman" w:cs="Times New Roman"/>
          <w:sz w:val="24"/>
          <w:szCs w:val="24"/>
        </w:rPr>
        <w:t xml:space="preserve"> о чем </w:t>
      </w:r>
      <w:r w:rsidR="00541F09" w:rsidRPr="00096DEE">
        <w:rPr>
          <w:rFonts w:ascii="Times New Roman" w:hAnsi="Times New Roman" w:cs="Times New Roman"/>
          <w:sz w:val="24"/>
          <w:szCs w:val="24"/>
        </w:rPr>
        <w:t>в Едином государственном реестре</w:t>
      </w:r>
      <w:r w:rsidR="00DF3308" w:rsidRPr="00096DEE">
        <w:rPr>
          <w:rFonts w:ascii="Times New Roman" w:hAnsi="Times New Roman" w:cs="Times New Roman"/>
          <w:sz w:val="24"/>
          <w:szCs w:val="24"/>
        </w:rPr>
        <w:t xml:space="preserve"> </w:t>
      </w:r>
      <w:r w:rsidR="00096DEE">
        <w:rPr>
          <w:rFonts w:ascii="Times New Roman" w:hAnsi="Times New Roman" w:cs="Times New Roman"/>
          <w:sz w:val="24"/>
          <w:szCs w:val="24"/>
        </w:rPr>
        <w:t>сделаны записи регистрации:</w:t>
      </w:r>
    </w:p>
    <w:p w14:paraId="1BAA7375" w14:textId="35F630AB" w:rsidR="00096DEE" w:rsidRDefault="00096DEE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отношении Объекта № 1 – запись регистрации № </w:t>
      </w:r>
      <w:r w:rsidRPr="00096DEE">
        <w:rPr>
          <w:rFonts w:ascii="Times New Roman" w:hAnsi="Times New Roman" w:cs="Times New Roman"/>
          <w:sz w:val="24"/>
          <w:szCs w:val="24"/>
          <w:highlight w:val="darkGray"/>
        </w:rPr>
        <w:t>[указать]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96DEE">
        <w:rPr>
          <w:rFonts w:ascii="Times New Roman" w:hAnsi="Times New Roman" w:cs="Times New Roman"/>
          <w:sz w:val="24"/>
          <w:szCs w:val="24"/>
          <w:highlight w:val="darkGray"/>
        </w:rPr>
        <w:t>[указать]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E022F8" w14:textId="01ECD1FE" w:rsidR="000343A2" w:rsidRPr="000343A2" w:rsidRDefault="000343A2" w:rsidP="003E447E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</w:rPr>
        <w:t xml:space="preserve">- </w:t>
      </w:r>
      <w:r w:rsidRPr="000343A2">
        <w:rPr>
          <w:rFonts w:ascii="Times New Roman" w:hAnsi="Times New Roman"/>
          <w:sz w:val="24"/>
          <w:szCs w:val="24"/>
          <w:highlight w:val="lightGray"/>
        </w:rPr>
        <w:t>[заполняется по количеству реализуемых объектов]</w:t>
      </w:r>
    </w:p>
    <w:p w14:paraId="71D458BF" w14:textId="62E09A20" w:rsidR="001F2D94" w:rsidRDefault="001F2D94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Имущество находится в технически исправном состоянии, пригодном для целевого использования. Технические характеристики Имущества указаны в </w:t>
      </w:r>
      <w:r w:rsidR="00541F09">
        <w:rPr>
          <w:rFonts w:ascii="Times New Roman" w:hAnsi="Times New Roman" w:cs="Times New Roman"/>
          <w:sz w:val="24"/>
          <w:szCs w:val="24"/>
        </w:rPr>
        <w:t>кадастровой,</w:t>
      </w:r>
      <w:r>
        <w:rPr>
          <w:rFonts w:ascii="Times New Roman" w:hAnsi="Times New Roman" w:cs="Times New Roman"/>
          <w:sz w:val="24"/>
          <w:szCs w:val="24"/>
        </w:rPr>
        <w:t xml:space="preserve"> эксплуатационной и исполнительно-технической документации. </w:t>
      </w:r>
    </w:p>
    <w:p w14:paraId="3E74D7ED" w14:textId="4AE7A894" w:rsidR="00541F09" w:rsidRDefault="00490319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096DEE">
        <w:rPr>
          <w:rFonts w:ascii="Times New Roman" w:hAnsi="Times New Roman" w:cs="Times New Roman"/>
          <w:b/>
          <w:bCs/>
          <w:sz w:val="24"/>
          <w:szCs w:val="24"/>
        </w:rPr>
        <w:t>Продав</w:t>
      </w:r>
      <w:r w:rsidR="00BE132B" w:rsidRPr="00096DEE">
        <w:rPr>
          <w:rFonts w:ascii="Times New Roman" w:hAnsi="Times New Roman" w:cs="Times New Roman"/>
          <w:b/>
          <w:bCs/>
          <w:sz w:val="24"/>
          <w:szCs w:val="24"/>
        </w:rPr>
        <w:t>ец</w:t>
      </w:r>
      <w:r w:rsidR="00541F09" w:rsidRPr="00096DEE">
        <w:rPr>
          <w:rFonts w:ascii="Times New Roman" w:hAnsi="Times New Roman" w:cs="Times New Roman"/>
          <w:b/>
          <w:bCs/>
          <w:sz w:val="24"/>
          <w:szCs w:val="24"/>
        </w:rPr>
        <w:t xml:space="preserve"> в порядке ст. 431.2 Гражданского кодекса Российской Федерации</w:t>
      </w:r>
      <w:r w:rsidRPr="00096DEE">
        <w:rPr>
          <w:rFonts w:ascii="Times New Roman" w:hAnsi="Times New Roman" w:cs="Times New Roman"/>
          <w:b/>
          <w:bCs/>
          <w:sz w:val="24"/>
          <w:szCs w:val="24"/>
        </w:rPr>
        <w:t xml:space="preserve"> подтвержда</w:t>
      </w:r>
      <w:r w:rsidR="00BE132B" w:rsidRPr="00096DE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96DEE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BE132B" w:rsidRPr="00096DEE">
        <w:rPr>
          <w:rFonts w:ascii="Times New Roman" w:hAnsi="Times New Roman" w:cs="Times New Roman"/>
          <w:b/>
          <w:bCs/>
          <w:sz w:val="24"/>
          <w:szCs w:val="24"/>
        </w:rPr>
        <w:t xml:space="preserve"> и гарантируе</w:t>
      </w:r>
      <w:r w:rsidR="00541F09" w:rsidRPr="00096DEE">
        <w:rPr>
          <w:rFonts w:ascii="Times New Roman" w:hAnsi="Times New Roman" w:cs="Times New Roman"/>
          <w:b/>
          <w:bCs/>
          <w:sz w:val="24"/>
          <w:szCs w:val="24"/>
        </w:rPr>
        <w:t>т следующее:</w:t>
      </w:r>
    </w:p>
    <w:p w14:paraId="532DCB75" w14:textId="203B4C17" w:rsidR="00541F09" w:rsidRDefault="00541F09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Н</w:t>
      </w:r>
      <w:r w:rsidR="00490319">
        <w:rPr>
          <w:rFonts w:ascii="Times New Roman" w:hAnsi="Times New Roman" w:cs="Times New Roman"/>
          <w:sz w:val="24"/>
          <w:szCs w:val="24"/>
        </w:rPr>
        <w:t xml:space="preserve">а дату заключения Договора Имущество никому не продано, не подарено, не заложено, </w:t>
      </w:r>
      <w:r w:rsidR="00F42011">
        <w:rPr>
          <w:rFonts w:ascii="Times New Roman" w:hAnsi="Times New Roman" w:cs="Times New Roman"/>
          <w:sz w:val="24"/>
          <w:szCs w:val="24"/>
        </w:rPr>
        <w:t xml:space="preserve">не находится в аренде, </w:t>
      </w:r>
      <w:r w:rsidR="00490319">
        <w:rPr>
          <w:rFonts w:ascii="Times New Roman" w:hAnsi="Times New Roman" w:cs="Times New Roman"/>
          <w:sz w:val="24"/>
          <w:szCs w:val="24"/>
        </w:rPr>
        <w:t>не состоит под арестом и не обременено никакими другими обязательствами и правами третьих лиц</w:t>
      </w:r>
      <w:r w:rsidR="000343A2">
        <w:rPr>
          <w:rFonts w:ascii="Times New Roman" w:hAnsi="Times New Roman" w:cs="Times New Roman"/>
          <w:sz w:val="24"/>
          <w:szCs w:val="24"/>
        </w:rPr>
        <w:t>;</w:t>
      </w:r>
      <w:r w:rsidR="00F82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71960" w14:textId="1F76533A" w:rsidR="00541F09" w:rsidRDefault="00541F09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Продав</w:t>
      </w:r>
      <w:r w:rsidR="00AD27B5">
        <w:rPr>
          <w:rFonts w:ascii="Times New Roman" w:hAnsi="Times New Roman" w:cs="Times New Roman"/>
          <w:sz w:val="24"/>
          <w:szCs w:val="24"/>
        </w:rPr>
        <w:t>ец не заключал</w:t>
      </w:r>
      <w:r w:rsidR="003823A6">
        <w:rPr>
          <w:rFonts w:ascii="Times New Roman" w:hAnsi="Times New Roman" w:cs="Times New Roman"/>
          <w:sz w:val="24"/>
          <w:szCs w:val="24"/>
        </w:rPr>
        <w:t xml:space="preserve"> предварительных и основных договоров купли-продажи Имущества с третьими лицами</w:t>
      </w:r>
      <w:r w:rsidR="00096DEE">
        <w:rPr>
          <w:rFonts w:ascii="Times New Roman" w:hAnsi="Times New Roman" w:cs="Times New Roman"/>
          <w:sz w:val="24"/>
          <w:szCs w:val="24"/>
        </w:rPr>
        <w:t xml:space="preserve"> (за исключением Покупателя)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23C7D0" w14:textId="0DC3C87A" w:rsidR="00541F09" w:rsidRDefault="00541F09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0343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86574D">
        <w:rPr>
          <w:rFonts w:ascii="Times New Roman" w:hAnsi="Times New Roman" w:cs="Times New Roman"/>
          <w:sz w:val="24"/>
          <w:szCs w:val="24"/>
        </w:rPr>
        <w:t xml:space="preserve">а дату заключения Договора </w:t>
      </w:r>
      <w:r w:rsidR="00F42011">
        <w:rPr>
          <w:rFonts w:ascii="Times New Roman" w:hAnsi="Times New Roman" w:cs="Times New Roman"/>
          <w:sz w:val="24"/>
          <w:szCs w:val="24"/>
        </w:rPr>
        <w:t xml:space="preserve">и передачи Имущества в соответствии с Договором, </w:t>
      </w:r>
      <w:r w:rsidR="00470D8B">
        <w:rPr>
          <w:rFonts w:ascii="Times New Roman" w:hAnsi="Times New Roman" w:cs="Times New Roman"/>
          <w:sz w:val="24"/>
          <w:szCs w:val="24"/>
        </w:rPr>
        <w:t>на дату заключения или в связи с заключением</w:t>
      </w:r>
      <w:r w:rsidR="00AD27B5">
        <w:rPr>
          <w:rFonts w:ascii="Times New Roman" w:hAnsi="Times New Roman" w:cs="Times New Roman"/>
          <w:sz w:val="24"/>
          <w:szCs w:val="24"/>
        </w:rPr>
        <w:t xml:space="preserve"> настоящего Договора у Продавца</w:t>
      </w:r>
      <w:r w:rsidR="00470D8B">
        <w:rPr>
          <w:rFonts w:ascii="Times New Roman" w:hAnsi="Times New Roman" w:cs="Times New Roman"/>
          <w:sz w:val="24"/>
          <w:szCs w:val="24"/>
        </w:rPr>
        <w:t xml:space="preserve"> не возникнут признаки неплатежеспособности,</w:t>
      </w:r>
      <w:r w:rsidR="00AD27B5">
        <w:rPr>
          <w:rFonts w:ascii="Times New Roman" w:hAnsi="Times New Roman" w:cs="Times New Roman"/>
          <w:sz w:val="24"/>
          <w:szCs w:val="24"/>
        </w:rPr>
        <w:t xml:space="preserve"> не имее</w:t>
      </w:r>
      <w:r w:rsidR="003963CE">
        <w:rPr>
          <w:rFonts w:ascii="Times New Roman" w:hAnsi="Times New Roman" w:cs="Times New Roman"/>
          <w:sz w:val="24"/>
          <w:szCs w:val="24"/>
        </w:rPr>
        <w:t xml:space="preserve">т долгов и/или любых неисполненных обязательств, которые могут повлечь </w:t>
      </w:r>
      <w:r w:rsidR="00AD27B5">
        <w:rPr>
          <w:rFonts w:ascii="Times New Roman" w:hAnsi="Times New Roman" w:cs="Times New Roman"/>
          <w:sz w:val="24"/>
          <w:szCs w:val="24"/>
        </w:rPr>
        <w:t>его</w:t>
      </w:r>
      <w:r w:rsidR="003963CE">
        <w:rPr>
          <w:rFonts w:ascii="Times New Roman" w:hAnsi="Times New Roman" w:cs="Times New Roman"/>
          <w:sz w:val="24"/>
          <w:szCs w:val="24"/>
        </w:rPr>
        <w:t xml:space="preserve"> банкротство в течение ближайшего месяца, а также, что </w:t>
      </w:r>
      <w:r w:rsidR="00AD27B5">
        <w:rPr>
          <w:rFonts w:ascii="Times New Roman" w:hAnsi="Times New Roman" w:cs="Times New Roman"/>
          <w:sz w:val="24"/>
          <w:szCs w:val="24"/>
        </w:rPr>
        <w:t>ему</w:t>
      </w:r>
      <w:r w:rsidR="003963CE">
        <w:rPr>
          <w:rFonts w:ascii="Times New Roman" w:hAnsi="Times New Roman" w:cs="Times New Roman"/>
          <w:sz w:val="24"/>
          <w:szCs w:val="24"/>
        </w:rPr>
        <w:t xml:space="preserve"> ничего неизвестно о кредиторах, которые могут обратиться в суд с иском о признании </w:t>
      </w:r>
      <w:r w:rsidR="00AD27B5">
        <w:rPr>
          <w:rFonts w:ascii="Times New Roman" w:hAnsi="Times New Roman" w:cs="Times New Roman"/>
          <w:sz w:val="24"/>
          <w:szCs w:val="24"/>
        </w:rPr>
        <w:t>его</w:t>
      </w:r>
      <w:r w:rsidR="003963CE">
        <w:rPr>
          <w:rFonts w:ascii="Times New Roman" w:hAnsi="Times New Roman" w:cs="Times New Roman"/>
          <w:sz w:val="24"/>
          <w:szCs w:val="24"/>
        </w:rPr>
        <w:t xml:space="preserve"> банкротом,</w:t>
      </w:r>
      <w:r w:rsidR="00AD27B5">
        <w:rPr>
          <w:rFonts w:ascii="Times New Roman" w:hAnsi="Times New Roman" w:cs="Times New Roman"/>
          <w:sz w:val="24"/>
          <w:szCs w:val="24"/>
        </w:rPr>
        <w:t xml:space="preserve"> и что он сам не планируе</w:t>
      </w:r>
      <w:r w:rsidR="003963CE">
        <w:rPr>
          <w:rFonts w:ascii="Times New Roman" w:hAnsi="Times New Roman" w:cs="Times New Roman"/>
          <w:sz w:val="24"/>
          <w:szCs w:val="24"/>
        </w:rPr>
        <w:t>т обращаться в суд о признании себя банкротом,</w:t>
      </w:r>
      <w:r w:rsidR="00470D8B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AD27B5">
        <w:rPr>
          <w:rFonts w:ascii="Times New Roman" w:hAnsi="Times New Roman" w:cs="Times New Roman"/>
          <w:sz w:val="24"/>
          <w:szCs w:val="24"/>
        </w:rPr>
        <w:t>заключае</w:t>
      </w:r>
      <w:r w:rsidR="003823A6">
        <w:rPr>
          <w:rFonts w:ascii="Times New Roman" w:hAnsi="Times New Roman" w:cs="Times New Roman"/>
          <w:sz w:val="24"/>
          <w:szCs w:val="24"/>
        </w:rPr>
        <w:t>т договор не вследствие стечения тяжелых обстоятельств на крайне невыгодных для себя условиях</w:t>
      </w:r>
      <w:r w:rsidR="00AD27B5">
        <w:rPr>
          <w:rFonts w:ascii="Times New Roman" w:hAnsi="Times New Roman" w:cs="Times New Roman"/>
          <w:sz w:val="24"/>
          <w:szCs w:val="24"/>
        </w:rPr>
        <w:t>,</w:t>
      </w:r>
      <w:r w:rsidR="003823A6">
        <w:rPr>
          <w:rFonts w:ascii="Times New Roman" w:hAnsi="Times New Roman" w:cs="Times New Roman"/>
          <w:sz w:val="24"/>
          <w:szCs w:val="24"/>
        </w:rPr>
        <w:t xml:space="preserve"> и насто</w:t>
      </w:r>
      <w:r w:rsidR="00AD27B5">
        <w:rPr>
          <w:rFonts w:ascii="Times New Roman" w:hAnsi="Times New Roman" w:cs="Times New Roman"/>
          <w:sz w:val="24"/>
          <w:szCs w:val="24"/>
        </w:rPr>
        <w:t>ящий Договор не является для него</w:t>
      </w:r>
      <w:r w:rsidR="003823A6">
        <w:rPr>
          <w:rFonts w:ascii="Times New Roman" w:hAnsi="Times New Roman" w:cs="Times New Roman"/>
          <w:sz w:val="24"/>
          <w:szCs w:val="24"/>
        </w:rPr>
        <w:t xml:space="preserve"> кабальной сделкой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209E66" w14:textId="71621AEE" w:rsidR="00541F09" w:rsidRDefault="00541F09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1.4.5. </w:t>
      </w:r>
      <w:r w:rsidR="00AD27B5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 обладает всей полнотой правомочий для заключения настоящего Договора без согласий со стороны третьих лиц. </w:t>
      </w:r>
    </w:p>
    <w:p w14:paraId="661ADF49" w14:textId="72BC6C4C" w:rsidR="003823A6" w:rsidRDefault="00541F09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1.4.6. В</w:t>
      </w:r>
      <w:r w:rsidR="003823A6">
        <w:rPr>
          <w:rFonts w:ascii="Times New Roman" w:hAnsi="Times New Roman" w:cs="Times New Roman"/>
          <w:sz w:val="24"/>
          <w:szCs w:val="24"/>
        </w:rPr>
        <w:t>се документы, представленные в связи с заключением настоящего Договора, являются подлинными, содержащими достоверную информацию, должным образом подписанными, запрета на от</w:t>
      </w:r>
      <w:r w:rsidR="00AD27B5">
        <w:rPr>
          <w:rFonts w:ascii="Times New Roman" w:hAnsi="Times New Roman" w:cs="Times New Roman"/>
          <w:sz w:val="24"/>
          <w:szCs w:val="24"/>
        </w:rPr>
        <w:t>чуждение принадлежащего Продавцу</w:t>
      </w:r>
      <w:r w:rsidR="003823A6">
        <w:rPr>
          <w:rFonts w:ascii="Times New Roman" w:hAnsi="Times New Roman" w:cs="Times New Roman"/>
          <w:sz w:val="24"/>
          <w:szCs w:val="24"/>
        </w:rPr>
        <w:t xml:space="preserve"> Имущества не имеется, право собственности Продавц</w:t>
      </w:r>
      <w:r w:rsidR="00AD27B5">
        <w:rPr>
          <w:rFonts w:ascii="Times New Roman" w:hAnsi="Times New Roman" w:cs="Times New Roman"/>
          <w:sz w:val="24"/>
          <w:szCs w:val="24"/>
        </w:rPr>
        <w:t>а никем не оспаривается; он не являе</w:t>
      </w:r>
      <w:r w:rsidR="003823A6">
        <w:rPr>
          <w:rFonts w:ascii="Times New Roman" w:hAnsi="Times New Roman" w:cs="Times New Roman"/>
          <w:sz w:val="24"/>
          <w:szCs w:val="24"/>
        </w:rPr>
        <w:t>тся ответчик</w:t>
      </w:r>
      <w:r w:rsidR="00AD27B5">
        <w:rPr>
          <w:rFonts w:ascii="Times New Roman" w:hAnsi="Times New Roman" w:cs="Times New Roman"/>
          <w:sz w:val="24"/>
          <w:szCs w:val="24"/>
        </w:rPr>
        <w:t>ом</w:t>
      </w:r>
      <w:r w:rsidR="003823A6">
        <w:rPr>
          <w:rFonts w:ascii="Times New Roman" w:hAnsi="Times New Roman" w:cs="Times New Roman"/>
          <w:sz w:val="24"/>
          <w:szCs w:val="24"/>
        </w:rPr>
        <w:t xml:space="preserve"> в суде </w:t>
      </w:r>
      <w:r w:rsidR="005A14C1">
        <w:rPr>
          <w:rFonts w:ascii="Times New Roman" w:hAnsi="Times New Roman" w:cs="Times New Roman"/>
          <w:sz w:val="24"/>
          <w:szCs w:val="24"/>
        </w:rPr>
        <w:t>и</w:t>
      </w:r>
      <w:r w:rsidR="00470D8B">
        <w:rPr>
          <w:rFonts w:ascii="Times New Roman" w:hAnsi="Times New Roman" w:cs="Times New Roman"/>
          <w:sz w:val="24"/>
          <w:szCs w:val="24"/>
        </w:rPr>
        <w:t xml:space="preserve"> в отношении н</w:t>
      </w:r>
      <w:r w:rsidR="00AD27B5">
        <w:rPr>
          <w:rFonts w:ascii="Times New Roman" w:hAnsi="Times New Roman" w:cs="Times New Roman"/>
          <w:sz w:val="24"/>
          <w:szCs w:val="24"/>
        </w:rPr>
        <w:t>его</w:t>
      </w:r>
      <w:r w:rsidR="00470D8B">
        <w:rPr>
          <w:rFonts w:ascii="Times New Roman" w:hAnsi="Times New Roman" w:cs="Times New Roman"/>
          <w:sz w:val="24"/>
          <w:szCs w:val="24"/>
        </w:rPr>
        <w:t xml:space="preserve"> не ведется исполнительное производство, а равно уголовное преследование, вследствие которых на отчуждаемое по настоящему Договору Имущество может быть наложен арест и/или обращено взыскание, или конфискация в пользу </w:t>
      </w:r>
      <w:r w:rsidR="00AD27B5">
        <w:rPr>
          <w:rFonts w:ascii="Times New Roman" w:hAnsi="Times New Roman" w:cs="Times New Roman"/>
          <w:sz w:val="24"/>
          <w:szCs w:val="24"/>
        </w:rPr>
        <w:t>государства или третьих лиц; он не являе</w:t>
      </w:r>
      <w:r w:rsidR="00470D8B">
        <w:rPr>
          <w:rFonts w:ascii="Times New Roman" w:hAnsi="Times New Roman" w:cs="Times New Roman"/>
          <w:sz w:val="24"/>
          <w:szCs w:val="24"/>
        </w:rPr>
        <w:t>тся стороной каких-либо судебных разбирательств, которые могут привести к ограничению способности Продавц</w:t>
      </w:r>
      <w:r w:rsidR="00AD27B5">
        <w:rPr>
          <w:rFonts w:ascii="Times New Roman" w:hAnsi="Times New Roman" w:cs="Times New Roman"/>
          <w:sz w:val="24"/>
          <w:szCs w:val="24"/>
        </w:rPr>
        <w:t>а</w:t>
      </w:r>
      <w:r w:rsidR="00470D8B">
        <w:rPr>
          <w:rFonts w:ascii="Times New Roman" w:hAnsi="Times New Roman" w:cs="Times New Roman"/>
          <w:sz w:val="24"/>
          <w:szCs w:val="24"/>
        </w:rPr>
        <w:t xml:space="preserve"> выполнять свои обязательства по настоящему Договору; на дату заключения настоящего Договора отсутствуют требования или претензии к Продавц</w:t>
      </w:r>
      <w:r w:rsidR="00AD27B5">
        <w:rPr>
          <w:rFonts w:ascii="Times New Roman" w:hAnsi="Times New Roman" w:cs="Times New Roman"/>
          <w:sz w:val="24"/>
          <w:szCs w:val="24"/>
        </w:rPr>
        <w:t>у</w:t>
      </w:r>
      <w:r w:rsidR="00470D8B">
        <w:rPr>
          <w:rFonts w:ascii="Times New Roman" w:hAnsi="Times New Roman" w:cs="Times New Roman"/>
          <w:sz w:val="24"/>
          <w:szCs w:val="24"/>
        </w:rPr>
        <w:t xml:space="preserve"> от третьих лиц в отношении земельно-правовых отношений и признаков самовольного строительства</w:t>
      </w:r>
      <w:r w:rsidR="008A5DCE">
        <w:rPr>
          <w:rFonts w:ascii="Times New Roman" w:hAnsi="Times New Roman" w:cs="Times New Roman"/>
          <w:sz w:val="24"/>
          <w:szCs w:val="24"/>
        </w:rPr>
        <w:t>; на дату заключения настоящего Договора отсутствуют обстоятельства, вследствие которых Покупатель может утратить (полностью или в части) право собственности на Имущество; отсутствуют задолженности по оплате налогов и сборов в отношении Имущества.</w:t>
      </w:r>
    </w:p>
    <w:p w14:paraId="585AA7BB" w14:textId="7E1F1D16" w:rsidR="008A5DCE" w:rsidRDefault="00541F09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1.4.7. </w:t>
      </w:r>
      <w:r w:rsidR="008A5DCE">
        <w:rPr>
          <w:rFonts w:ascii="Times New Roman" w:hAnsi="Times New Roman" w:cs="Times New Roman"/>
          <w:sz w:val="24"/>
          <w:szCs w:val="24"/>
        </w:rPr>
        <w:t>Продав</w:t>
      </w:r>
      <w:r w:rsidR="00AD27B5">
        <w:rPr>
          <w:rFonts w:ascii="Times New Roman" w:hAnsi="Times New Roman" w:cs="Times New Roman"/>
          <w:sz w:val="24"/>
          <w:szCs w:val="24"/>
        </w:rPr>
        <w:t>ец заверяе</w:t>
      </w:r>
      <w:r w:rsidR="008A5DCE">
        <w:rPr>
          <w:rFonts w:ascii="Times New Roman" w:hAnsi="Times New Roman" w:cs="Times New Roman"/>
          <w:sz w:val="24"/>
          <w:szCs w:val="24"/>
        </w:rPr>
        <w:t>т, что не умалчивают о</w:t>
      </w:r>
      <w:r w:rsidR="00AD27B5">
        <w:rPr>
          <w:rFonts w:ascii="Times New Roman" w:hAnsi="Times New Roman" w:cs="Times New Roman"/>
          <w:sz w:val="24"/>
          <w:szCs w:val="24"/>
        </w:rPr>
        <w:t>б обстоятельствах, о которых он должен был</w:t>
      </w:r>
      <w:r w:rsidR="008A5DCE">
        <w:rPr>
          <w:rFonts w:ascii="Times New Roman" w:hAnsi="Times New Roman" w:cs="Times New Roman"/>
          <w:sz w:val="24"/>
          <w:szCs w:val="24"/>
        </w:rPr>
        <w:t xml:space="preserve"> сообщить при той степени добросовестности, которая от н</w:t>
      </w:r>
      <w:r w:rsidR="00AD27B5">
        <w:rPr>
          <w:rFonts w:ascii="Times New Roman" w:hAnsi="Times New Roman" w:cs="Times New Roman"/>
          <w:sz w:val="24"/>
          <w:szCs w:val="24"/>
        </w:rPr>
        <w:t>его требуется, не умалчивае</w:t>
      </w:r>
      <w:r w:rsidR="008A5DCE">
        <w:rPr>
          <w:rFonts w:ascii="Times New Roman" w:hAnsi="Times New Roman" w:cs="Times New Roman"/>
          <w:sz w:val="24"/>
          <w:szCs w:val="24"/>
        </w:rPr>
        <w:t xml:space="preserve">т умышленно о фактах, которые могут воспрепятствовать совершению настоящей сделки и регистрации </w:t>
      </w:r>
      <w:r w:rsidR="000343A2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="008A5DCE">
        <w:rPr>
          <w:rFonts w:ascii="Times New Roman" w:hAnsi="Times New Roman" w:cs="Times New Roman"/>
          <w:sz w:val="24"/>
          <w:szCs w:val="24"/>
        </w:rPr>
        <w:t>права собственности на Имущество</w:t>
      </w:r>
      <w:r w:rsidR="000343A2">
        <w:rPr>
          <w:rFonts w:ascii="Times New Roman" w:hAnsi="Times New Roman" w:cs="Times New Roman"/>
          <w:sz w:val="24"/>
          <w:szCs w:val="24"/>
        </w:rPr>
        <w:t xml:space="preserve"> к</w:t>
      </w:r>
      <w:r w:rsidR="008A5DCE">
        <w:rPr>
          <w:rFonts w:ascii="Times New Roman" w:hAnsi="Times New Roman" w:cs="Times New Roman"/>
          <w:sz w:val="24"/>
          <w:szCs w:val="24"/>
        </w:rPr>
        <w:t xml:space="preserve"> Покупател</w:t>
      </w:r>
      <w:r w:rsidR="000343A2">
        <w:rPr>
          <w:rFonts w:ascii="Times New Roman" w:hAnsi="Times New Roman" w:cs="Times New Roman"/>
          <w:sz w:val="24"/>
          <w:szCs w:val="24"/>
        </w:rPr>
        <w:t>ю</w:t>
      </w:r>
      <w:r w:rsidR="008A5DCE">
        <w:rPr>
          <w:rFonts w:ascii="Times New Roman" w:hAnsi="Times New Roman" w:cs="Times New Roman"/>
          <w:sz w:val="24"/>
          <w:szCs w:val="24"/>
        </w:rPr>
        <w:t>.</w:t>
      </w:r>
    </w:p>
    <w:p w14:paraId="59022105" w14:textId="09E8B721" w:rsidR="008A5DCE" w:rsidRDefault="008A5DCE" w:rsidP="003E447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84">
        <w:rPr>
          <w:rFonts w:ascii="Times New Roman" w:hAnsi="Times New Roman" w:cs="Times New Roman"/>
          <w:b/>
          <w:sz w:val="24"/>
          <w:szCs w:val="24"/>
        </w:rPr>
        <w:t>Продав</w:t>
      </w:r>
      <w:r w:rsidR="00AD27B5">
        <w:rPr>
          <w:rFonts w:ascii="Times New Roman" w:hAnsi="Times New Roman" w:cs="Times New Roman"/>
          <w:b/>
          <w:sz w:val="24"/>
          <w:szCs w:val="24"/>
        </w:rPr>
        <w:t>ец исходи</w:t>
      </w:r>
      <w:r w:rsidRPr="00A13684">
        <w:rPr>
          <w:rFonts w:ascii="Times New Roman" w:hAnsi="Times New Roman" w:cs="Times New Roman"/>
          <w:b/>
          <w:sz w:val="24"/>
          <w:szCs w:val="24"/>
        </w:rPr>
        <w:t>т из того, что Покупатель при заключении настоящего Договора полагается на предоставленные Продавц</w:t>
      </w:r>
      <w:r w:rsidR="00AD27B5">
        <w:rPr>
          <w:rFonts w:ascii="Times New Roman" w:hAnsi="Times New Roman" w:cs="Times New Roman"/>
          <w:b/>
          <w:sz w:val="24"/>
          <w:szCs w:val="24"/>
        </w:rPr>
        <w:t>ом</w:t>
      </w:r>
      <w:r w:rsidRPr="00A13684">
        <w:rPr>
          <w:rFonts w:ascii="Times New Roman" w:hAnsi="Times New Roman" w:cs="Times New Roman"/>
          <w:b/>
          <w:sz w:val="24"/>
          <w:szCs w:val="24"/>
        </w:rPr>
        <w:t xml:space="preserve"> заверения</w:t>
      </w:r>
      <w:r w:rsidR="00AD27B5">
        <w:rPr>
          <w:rFonts w:ascii="Times New Roman" w:hAnsi="Times New Roman" w:cs="Times New Roman"/>
          <w:b/>
          <w:sz w:val="24"/>
          <w:szCs w:val="24"/>
        </w:rPr>
        <w:t>,</w:t>
      </w:r>
      <w:r w:rsidRPr="00A13684">
        <w:rPr>
          <w:rFonts w:ascii="Times New Roman" w:hAnsi="Times New Roman" w:cs="Times New Roman"/>
          <w:b/>
          <w:sz w:val="24"/>
          <w:szCs w:val="24"/>
        </w:rPr>
        <w:t xml:space="preserve"> и каждое из них имеет для Покупателя существенное значение.</w:t>
      </w:r>
    </w:p>
    <w:p w14:paraId="3FC6287B" w14:textId="7CC2B50C" w:rsidR="00F8248F" w:rsidRPr="00F8248F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48F">
        <w:rPr>
          <w:rFonts w:ascii="Times New Roman" w:hAnsi="Times New Roman" w:cs="Times New Roman"/>
          <w:bCs/>
          <w:sz w:val="24"/>
          <w:szCs w:val="24"/>
        </w:rPr>
        <w:t>1.</w:t>
      </w:r>
      <w:r w:rsidR="000343A2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Стороны в целях исполнения требований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подтверждают и гарантируют, что (а) являются российскими организациями; (б) не имеют в составе участников (акционеров) лиц иностранных государств, совершающих в отношении Российской Федерации, ее граждан и юридических лиц недружественные действия; (в) заключение и исполнение настоящего Договора не повлечет возникновение у лиц иностранных государств, совершающих в отношении Российской Федерации, ее граждан и юридических лиц недружественные действия, прав на недвижимое имущество; (г) заключение и исполнение настоящего Договора не повлечет нарушение иных императивных требований нормативных правовых актов Российской Федерации. </w:t>
      </w:r>
    </w:p>
    <w:p w14:paraId="033F0716" w14:textId="5F09D8FA" w:rsidR="00096DEE" w:rsidRDefault="00490319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43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Имущество передается Покупателю путем </w:t>
      </w:r>
      <w:r w:rsidRPr="00A13684">
        <w:rPr>
          <w:rFonts w:ascii="Times New Roman" w:hAnsi="Times New Roman" w:cs="Times New Roman"/>
          <w:sz w:val="24"/>
          <w:szCs w:val="24"/>
        </w:rPr>
        <w:t>подписания Сторонами одновременно</w:t>
      </w:r>
      <w:r w:rsidR="00096DEE">
        <w:rPr>
          <w:rFonts w:ascii="Times New Roman" w:hAnsi="Times New Roman" w:cs="Times New Roman"/>
          <w:sz w:val="24"/>
          <w:szCs w:val="24"/>
        </w:rPr>
        <w:t>:</w:t>
      </w:r>
    </w:p>
    <w:p w14:paraId="115F2C86" w14:textId="77777777" w:rsidR="00096DEE" w:rsidRDefault="00096DEE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00ED" w:rsidRPr="00A13684">
        <w:rPr>
          <w:rFonts w:ascii="Times New Roman" w:hAnsi="Times New Roman" w:cs="Times New Roman"/>
          <w:sz w:val="24"/>
          <w:szCs w:val="24"/>
        </w:rPr>
        <w:t xml:space="preserve"> </w:t>
      </w:r>
      <w:r w:rsidR="00490319" w:rsidRPr="00A13684">
        <w:rPr>
          <w:rFonts w:ascii="Times New Roman" w:hAnsi="Times New Roman" w:cs="Times New Roman"/>
          <w:sz w:val="24"/>
          <w:szCs w:val="24"/>
        </w:rPr>
        <w:t xml:space="preserve">Акта приема-передачи </w:t>
      </w:r>
      <w:r w:rsidR="008300ED" w:rsidRPr="00A13684">
        <w:rPr>
          <w:rFonts w:ascii="Times New Roman" w:hAnsi="Times New Roman" w:cs="Times New Roman"/>
          <w:sz w:val="24"/>
          <w:szCs w:val="24"/>
        </w:rPr>
        <w:t>И</w:t>
      </w:r>
      <w:r w:rsidR="00490319" w:rsidRPr="00A13684">
        <w:rPr>
          <w:rFonts w:ascii="Times New Roman" w:hAnsi="Times New Roman" w:cs="Times New Roman"/>
          <w:sz w:val="24"/>
          <w:szCs w:val="24"/>
        </w:rPr>
        <w:t xml:space="preserve">мущества, составленного по форме, предусмотренной Приложением № </w:t>
      </w:r>
      <w:r w:rsidR="00541F09" w:rsidRPr="00A13684">
        <w:rPr>
          <w:rFonts w:ascii="Times New Roman" w:hAnsi="Times New Roman" w:cs="Times New Roman"/>
          <w:sz w:val="24"/>
          <w:szCs w:val="24"/>
        </w:rPr>
        <w:t>1</w:t>
      </w:r>
      <w:r w:rsidR="00490319" w:rsidRPr="00A13684">
        <w:rPr>
          <w:rFonts w:ascii="Times New Roman" w:hAnsi="Times New Roman" w:cs="Times New Roman"/>
          <w:sz w:val="24"/>
          <w:szCs w:val="24"/>
        </w:rPr>
        <w:t xml:space="preserve"> к Договору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626DEB" w14:textId="77777777" w:rsidR="00096DEE" w:rsidRDefault="00096DEE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00ED" w:rsidRPr="00A13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актов приема-передачи основных средств по унифицированной форме ОС-1а (утв. Постановлением Госкомстата России от 21.01.2003 № 7).</w:t>
      </w:r>
    </w:p>
    <w:p w14:paraId="6ECB9486" w14:textId="02A3850F" w:rsidR="00096DEE" w:rsidRDefault="00096DEE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Имущества осуществляется в течение одного рабочего дня после государственной регистрации перехода права собственности от Продавца к Покупателю. </w:t>
      </w:r>
    </w:p>
    <w:p w14:paraId="36F61981" w14:textId="2EF58371" w:rsidR="00490319" w:rsidRDefault="00490319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684">
        <w:rPr>
          <w:rFonts w:ascii="Times New Roman" w:hAnsi="Times New Roman" w:cs="Times New Roman"/>
          <w:sz w:val="24"/>
          <w:szCs w:val="24"/>
        </w:rPr>
        <w:t>Покупатель несет риск случайной гибели и случайного повреждения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DEE">
        <w:rPr>
          <w:rFonts w:ascii="Times New Roman" w:hAnsi="Times New Roman" w:cs="Times New Roman"/>
          <w:sz w:val="24"/>
          <w:szCs w:val="24"/>
        </w:rPr>
        <w:t xml:space="preserve">с </w:t>
      </w:r>
      <w:r w:rsidR="008300ED">
        <w:rPr>
          <w:rFonts w:ascii="Times New Roman" w:hAnsi="Times New Roman" w:cs="Times New Roman"/>
          <w:sz w:val="24"/>
          <w:szCs w:val="24"/>
        </w:rPr>
        <w:t>момента регистрации права собственности Покупателя на Имущество в Едином государственном реестре недвижимости.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D37F1" w14:textId="02D586A9" w:rsidR="00E4194E" w:rsidRDefault="00CD55DD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43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1F09">
        <w:rPr>
          <w:rFonts w:ascii="Times New Roman" w:hAnsi="Times New Roman" w:cs="Times New Roman"/>
          <w:sz w:val="24"/>
          <w:szCs w:val="24"/>
        </w:rPr>
        <w:t xml:space="preserve">Вся имеющаяся эксплуатационно-техническая, кадастровая, исполнительная и иная документация в отношении Имущества подлежит передаче Покупателю одновременно с подписанием Акта приема-передачи Имущества. </w:t>
      </w:r>
      <w:r w:rsidR="00E419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7D65E" w14:textId="77777777" w:rsidR="00E4194E" w:rsidRDefault="00E4194E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F6499" w14:textId="77777777" w:rsidR="00055026" w:rsidRDefault="00055026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460F9" w14:textId="77777777" w:rsidR="00055026" w:rsidRDefault="00055026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07A85F" w14:textId="77777777" w:rsidR="00E4194E" w:rsidRDefault="00E4194E" w:rsidP="003E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D45">
        <w:rPr>
          <w:rFonts w:ascii="Times New Roman" w:hAnsi="Times New Roman" w:cs="Times New Roman"/>
          <w:b/>
          <w:sz w:val="24"/>
          <w:szCs w:val="24"/>
        </w:rPr>
        <w:lastRenderedPageBreak/>
        <w:t>2. СТОИМОСТЬ ИМУЩЕСТВА И ПОРЯДОК РАСЧЕТОВ</w:t>
      </w:r>
    </w:p>
    <w:p w14:paraId="3384528E" w14:textId="7BEE13AD" w:rsidR="00AD27B5" w:rsidRPr="00AD27B5" w:rsidRDefault="00E4194E" w:rsidP="003E4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96D45" w:rsidRPr="00096DE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B018D" w:rsidRPr="00096DEE">
        <w:rPr>
          <w:rFonts w:ascii="Times New Roman" w:hAnsi="Times New Roman" w:cs="Times New Roman"/>
          <w:b/>
          <w:bCs/>
          <w:sz w:val="24"/>
          <w:szCs w:val="24"/>
        </w:rPr>
        <w:t>тоимость И</w:t>
      </w:r>
      <w:r w:rsidRPr="00096DEE">
        <w:rPr>
          <w:rFonts w:ascii="Times New Roman" w:hAnsi="Times New Roman" w:cs="Times New Roman"/>
          <w:b/>
          <w:bCs/>
          <w:sz w:val="24"/>
          <w:szCs w:val="24"/>
        </w:rPr>
        <w:t>мущества</w:t>
      </w:r>
      <w:r w:rsidR="00D7638C" w:rsidRPr="00096DEE">
        <w:rPr>
          <w:rFonts w:ascii="Times New Roman" w:hAnsi="Times New Roman" w:cs="Times New Roman"/>
          <w:b/>
          <w:bCs/>
          <w:sz w:val="24"/>
          <w:szCs w:val="24"/>
        </w:rPr>
        <w:t>, передаваемого по настоящему Договору,</w:t>
      </w:r>
      <w:r w:rsidRPr="00096DEE">
        <w:rPr>
          <w:rFonts w:ascii="Times New Roman" w:hAnsi="Times New Roman" w:cs="Times New Roman"/>
          <w:b/>
          <w:bCs/>
          <w:sz w:val="24"/>
          <w:szCs w:val="24"/>
        </w:rPr>
        <w:t xml:space="preserve"> составляет </w:t>
      </w:r>
      <w:r w:rsidR="00F221A3" w:rsidRPr="00F221A3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F221A3">
        <w:rPr>
          <w:rFonts w:ascii="Times New Roman" w:hAnsi="Times New Roman" w:cs="Times New Roman"/>
          <w:b/>
          <w:bCs/>
          <w:sz w:val="24"/>
          <w:szCs w:val="24"/>
        </w:rPr>
        <w:t>указать цифрами</w:t>
      </w:r>
      <w:r w:rsidR="00F221A3" w:rsidRPr="00F221A3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F22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1A3" w:rsidRPr="00F221A3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F221A3">
        <w:rPr>
          <w:rFonts w:ascii="Times New Roman" w:hAnsi="Times New Roman" w:cs="Times New Roman"/>
          <w:b/>
          <w:bCs/>
          <w:sz w:val="24"/>
          <w:szCs w:val="24"/>
        </w:rPr>
        <w:t>(указать прописью)</w:t>
      </w:r>
      <w:r w:rsidR="00F221A3" w:rsidRPr="00F221A3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F221A3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НДС (20%) - </w:t>
      </w:r>
      <w:r w:rsidR="00F221A3" w:rsidRPr="00F221A3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F221A3">
        <w:rPr>
          <w:rFonts w:ascii="Times New Roman" w:hAnsi="Times New Roman" w:cs="Times New Roman"/>
          <w:b/>
          <w:bCs/>
          <w:sz w:val="24"/>
          <w:szCs w:val="24"/>
        </w:rPr>
        <w:t>указать цифрами</w:t>
      </w:r>
      <w:r w:rsidR="00F221A3" w:rsidRPr="00F221A3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F22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1A3" w:rsidRPr="00F221A3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F221A3">
        <w:rPr>
          <w:rFonts w:ascii="Times New Roman" w:hAnsi="Times New Roman" w:cs="Times New Roman"/>
          <w:b/>
          <w:bCs/>
          <w:sz w:val="24"/>
          <w:szCs w:val="24"/>
        </w:rPr>
        <w:t>(указать прописью)</w:t>
      </w:r>
      <w:r w:rsidR="00F221A3" w:rsidRPr="00F221A3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F221A3" w:rsidRPr="00F221A3">
        <w:rPr>
          <w:rFonts w:ascii="Times New Roman" w:hAnsi="Times New Roman" w:cs="Times New Roman"/>
          <w:sz w:val="24"/>
          <w:szCs w:val="24"/>
        </w:rPr>
        <w:t>,</w:t>
      </w:r>
      <w:r w:rsidR="00F22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27B5" w:rsidRPr="00AD27B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14:paraId="6FE06BB6" w14:textId="77777777" w:rsidR="00FB5A2D" w:rsidRPr="00FB5A2D" w:rsidRDefault="00FB5A2D" w:rsidP="003E44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A2D">
        <w:rPr>
          <w:rFonts w:ascii="Times New Roman" w:hAnsi="Times New Roman" w:cs="Times New Roman"/>
          <w:sz w:val="24"/>
          <w:szCs w:val="24"/>
        </w:rPr>
        <w:t>2.1.1. Цена Объекта 1 составляет 37 890 000,00 (тридцать семь миллионов восемьсот девяносто тысяч рублей 00 копеек), НДС не облагается в связи с применением Продавцом упрощенной системы налогообложения (гл. 26.2 Налогового кодекса Российской Федерации);</w:t>
      </w:r>
    </w:p>
    <w:p w14:paraId="0F910B9F" w14:textId="61B719B3" w:rsidR="00FB5A2D" w:rsidRPr="00F221A3" w:rsidRDefault="00FB5A2D" w:rsidP="003E447E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FB5A2D">
        <w:rPr>
          <w:rFonts w:ascii="Times New Roman" w:hAnsi="Times New Roman" w:cs="Times New Roman"/>
          <w:sz w:val="24"/>
          <w:szCs w:val="24"/>
        </w:rPr>
        <w:t xml:space="preserve">2.1.2. </w:t>
      </w:r>
      <w:r w:rsidR="00F221A3">
        <w:rPr>
          <w:rFonts w:ascii="Times New Roman" w:hAnsi="Times New Roman"/>
          <w:sz w:val="24"/>
          <w:szCs w:val="24"/>
          <w:highlight w:val="lightGray"/>
        </w:rPr>
        <w:t xml:space="preserve">- </w:t>
      </w:r>
      <w:r w:rsidR="00F221A3" w:rsidRPr="000343A2">
        <w:rPr>
          <w:rFonts w:ascii="Times New Roman" w:hAnsi="Times New Roman"/>
          <w:sz w:val="24"/>
          <w:szCs w:val="24"/>
          <w:highlight w:val="lightGray"/>
        </w:rPr>
        <w:t>[заполняется по количеству реализуемых объектов]</w:t>
      </w:r>
    </w:p>
    <w:p w14:paraId="4A7798D2" w14:textId="25BF5B35" w:rsidR="00FB5A2D" w:rsidRDefault="00FB5A2D" w:rsidP="003E447E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FB5A2D">
        <w:rPr>
          <w:rFonts w:ascii="Times New Roman" w:hAnsi="Times New Roman" w:cs="Times New Roman"/>
          <w:sz w:val="24"/>
          <w:szCs w:val="24"/>
        </w:rPr>
        <w:t xml:space="preserve">2.1.3. </w:t>
      </w:r>
      <w:r w:rsidR="00F221A3">
        <w:rPr>
          <w:rFonts w:ascii="Times New Roman" w:hAnsi="Times New Roman"/>
          <w:sz w:val="24"/>
          <w:szCs w:val="24"/>
          <w:highlight w:val="lightGray"/>
        </w:rPr>
        <w:t xml:space="preserve">- </w:t>
      </w:r>
      <w:r w:rsidR="00F221A3" w:rsidRPr="000343A2">
        <w:rPr>
          <w:rFonts w:ascii="Times New Roman" w:hAnsi="Times New Roman"/>
          <w:sz w:val="24"/>
          <w:szCs w:val="24"/>
          <w:highlight w:val="lightGray"/>
        </w:rPr>
        <w:t>[заполняется по количеству реализуемых объектов</w:t>
      </w:r>
      <w:r w:rsidR="00F221A3" w:rsidRPr="00F221A3">
        <w:rPr>
          <w:rFonts w:ascii="Times New Roman" w:hAnsi="Times New Roman"/>
          <w:sz w:val="24"/>
          <w:szCs w:val="24"/>
          <w:highlight w:val="lightGray"/>
        </w:rPr>
        <w:t>]</w:t>
      </w:r>
      <w:r w:rsidR="00F221A3">
        <w:rPr>
          <w:rFonts w:ascii="Times New Roman" w:hAnsi="Times New Roman"/>
          <w:sz w:val="24"/>
          <w:szCs w:val="24"/>
          <w:highlight w:val="lightGray"/>
        </w:rPr>
        <w:t>.</w:t>
      </w:r>
    </w:p>
    <w:p w14:paraId="69BADF7B" w14:textId="654411DA" w:rsidR="00F221A3" w:rsidRPr="00E64EEE" w:rsidRDefault="00F221A3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ECA">
        <w:rPr>
          <w:rFonts w:ascii="Times New Roman" w:hAnsi="Times New Roman" w:cs="Times New Roman"/>
          <w:sz w:val="24"/>
          <w:szCs w:val="24"/>
        </w:rPr>
        <w:t xml:space="preserve">2.2. Покупатель обязуется оплатить Продавцу стоимость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A30ECA">
        <w:rPr>
          <w:rFonts w:ascii="Times New Roman" w:hAnsi="Times New Roman" w:cs="Times New Roman"/>
          <w:sz w:val="24"/>
          <w:szCs w:val="24"/>
        </w:rPr>
        <w:t>, указанную в пункте 2.1.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0ECA">
        <w:rPr>
          <w:rFonts w:ascii="Times New Roman" w:hAnsi="Times New Roman" w:cs="Times New Roman"/>
          <w:sz w:val="24"/>
          <w:szCs w:val="24"/>
        </w:rPr>
        <w:t xml:space="preserve"> в следующем порядке: </w:t>
      </w:r>
    </w:p>
    <w:p w14:paraId="411C5903" w14:textId="5B850124" w:rsidR="00F221A3" w:rsidRDefault="00F221A3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ECA">
        <w:rPr>
          <w:rFonts w:ascii="Times New Roman" w:hAnsi="Times New Roman" w:cs="Times New Roman"/>
          <w:sz w:val="24"/>
          <w:szCs w:val="24"/>
        </w:rPr>
        <w:t>В день подписания настоящего Договора Покупатель обращается в</w:t>
      </w:r>
      <w:r w:rsidR="003E447E">
        <w:rPr>
          <w:rFonts w:ascii="Times New Roman" w:hAnsi="Times New Roman" w:cs="Times New Roman"/>
          <w:sz w:val="24"/>
          <w:szCs w:val="24"/>
        </w:rPr>
        <w:t xml:space="preserve"> банк, котором у Покупателя открыт расчетный (текущий) счет</w:t>
      </w:r>
      <w:r w:rsidRPr="00A30EC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A30ECA">
        <w:rPr>
          <w:rFonts w:ascii="Times New Roman" w:hAnsi="Times New Roman" w:cs="Times New Roman"/>
          <w:b/>
          <w:bCs/>
          <w:sz w:val="24"/>
          <w:szCs w:val="24"/>
        </w:rPr>
        <w:t>«Банк»</w:t>
      </w:r>
      <w:r w:rsidRPr="00A30ECA">
        <w:rPr>
          <w:rFonts w:ascii="Times New Roman" w:hAnsi="Times New Roman" w:cs="Times New Roman"/>
          <w:sz w:val="24"/>
          <w:szCs w:val="24"/>
        </w:rPr>
        <w:t>) с заявлением об открытии</w:t>
      </w:r>
      <w:r w:rsidR="003E447E">
        <w:rPr>
          <w:rFonts w:ascii="Times New Roman" w:hAnsi="Times New Roman" w:cs="Times New Roman"/>
          <w:sz w:val="24"/>
          <w:szCs w:val="24"/>
        </w:rPr>
        <w:t xml:space="preserve"> безотзывного покрытого</w:t>
      </w:r>
      <w:r w:rsidRPr="00A30ECA">
        <w:rPr>
          <w:rFonts w:ascii="Times New Roman" w:hAnsi="Times New Roman" w:cs="Times New Roman"/>
          <w:sz w:val="24"/>
          <w:szCs w:val="24"/>
        </w:rPr>
        <w:t xml:space="preserve"> аккредитива для проведения расчетов с Продавцом по настоящему Договору. К моменту обращения Покупателя в Банк с указанным </w:t>
      </w:r>
      <w:r w:rsidRPr="00E64EEE">
        <w:rPr>
          <w:rFonts w:ascii="Times New Roman" w:hAnsi="Times New Roman" w:cs="Times New Roman"/>
          <w:sz w:val="24"/>
          <w:szCs w:val="24"/>
        </w:rPr>
        <w:t>заявлением Покупатель обязуется обеспечить наличие на своем банковском счете, открытом в</w:t>
      </w:r>
      <w:r w:rsidR="003E447E">
        <w:rPr>
          <w:rFonts w:ascii="Times New Roman" w:hAnsi="Times New Roman" w:cs="Times New Roman"/>
          <w:sz w:val="24"/>
          <w:szCs w:val="24"/>
        </w:rPr>
        <w:t xml:space="preserve"> Банке</w:t>
      </w:r>
      <w:r w:rsidRPr="00E64EEE">
        <w:rPr>
          <w:rFonts w:ascii="Times New Roman" w:hAnsi="Times New Roman" w:cs="Times New Roman"/>
          <w:sz w:val="24"/>
          <w:szCs w:val="24"/>
        </w:rPr>
        <w:t>, денежных средств в размере, указанном в п. 2.1. настоящего Договора, в полном объеме</w:t>
      </w:r>
      <w:r w:rsidR="003E447E">
        <w:rPr>
          <w:rFonts w:ascii="Times New Roman" w:hAnsi="Times New Roman" w:cs="Times New Roman"/>
          <w:sz w:val="24"/>
          <w:szCs w:val="24"/>
        </w:rPr>
        <w:t>.</w:t>
      </w:r>
    </w:p>
    <w:p w14:paraId="7DB686AB" w14:textId="499A24C9" w:rsidR="003E447E" w:rsidRDefault="003E447E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обязуется обеспечить уведомление Банком Продавца об открытии аккредитива в день такого открытия. </w:t>
      </w:r>
    </w:p>
    <w:p w14:paraId="0FD5C9CB" w14:textId="77777777" w:rsidR="00F221A3" w:rsidRPr="00A30ECA" w:rsidRDefault="00F221A3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ECA">
        <w:rPr>
          <w:rFonts w:ascii="Times New Roman" w:hAnsi="Times New Roman" w:cs="Times New Roman"/>
          <w:sz w:val="24"/>
          <w:szCs w:val="24"/>
        </w:rPr>
        <w:t xml:space="preserve">Условием для раскрытия аккредитива и выплаты денежных средств Продавцу является представление Продавцом Банку следующих документов: </w:t>
      </w:r>
    </w:p>
    <w:p w14:paraId="17AB2F64" w14:textId="0CF8CEB4" w:rsidR="00F221A3" w:rsidRPr="00A30ECA" w:rsidRDefault="00F221A3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ECA">
        <w:rPr>
          <w:rFonts w:ascii="Times New Roman" w:hAnsi="Times New Roman" w:cs="Times New Roman"/>
          <w:sz w:val="24"/>
          <w:szCs w:val="24"/>
        </w:rPr>
        <w:t xml:space="preserve">- Одного оригинального экземпляра настоящего Договора с отметкой о государственной регистрации перехода права собственности на </w:t>
      </w:r>
      <w:r w:rsidR="003E447E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A30ECA">
        <w:rPr>
          <w:rFonts w:ascii="Times New Roman" w:hAnsi="Times New Roman" w:cs="Times New Roman"/>
          <w:sz w:val="24"/>
          <w:szCs w:val="24"/>
        </w:rPr>
        <w:t xml:space="preserve">от Продавца к Покупателю (регистрационной печатью территориального органа Федеральной службы государственной регистрации, кадастра и картографии с гербовой печатью указанного органа и с подписью государственного регистратора). </w:t>
      </w:r>
    </w:p>
    <w:p w14:paraId="1D45BD1D" w14:textId="4E4AF90C" w:rsidR="00F221A3" w:rsidRPr="00A30ECA" w:rsidRDefault="00F221A3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ECA">
        <w:rPr>
          <w:rFonts w:ascii="Times New Roman" w:hAnsi="Times New Roman" w:cs="Times New Roman"/>
          <w:sz w:val="24"/>
          <w:szCs w:val="24"/>
        </w:rPr>
        <w:t>2.3. Обязательство Покупателя по оплате стоимости, указанной в п. 2.1. Договора, считается исполненным с даты поступления денежных средств на расчетный счет Продавца</w:t>
      </w:r>
      <w:r w:rsidR="003E447E">
        <w:rPr>
          <w:rFonts w:ascii="Times New Roman" w:hAnsi="Times New Roman" w:cs="Times New Roman"/>
          <w:sz w:val="24"/>
          <w:szCs w:val="24"/>
        </w:rPr>
        <w:t>.</w:t>
      </w:r>
    </w:p>
    <w:p w14:paraId="1774B457" w14:textId="45CE48C3" w:rsidR="00F221A3" w:rsidRPr="00A30ECA" w:rsidRDefault="00F221A3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ECA">
        <w:rPr>
          <w:rFonts w:ascii="Times New Roman" w:hAnsi="Times New Roman" w:cs="Times New Roman"/>
          <w:sz w:val="24"/>
          <w:szCs w:val="24"/>
        </w:rPr>
        <w:t xml:space="preserve">2.4. Все расходы, связанные с государственной регистрацией перехода права собственности на </w:t>
      </w:r>
      <w:r w:rsidR="003E447E">
        <w:rPr>
          <w:rFonts w:ascii="Times New Roman" w:hAnsi="Times New Roman" w:cs="Times New Roman"/>
          <w:sz w:val="24"/>
          <w:szCs w:val="24"/>
        </w:rPr>
        <w:t>Имущество</w:t>
      </w:r>
      <w:r w:rsidRPr="00A30ECA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Федерации, несет Покупатель в полном объеме. </w:t>
      </w:r>
    </w:p>
    <w:p w14:paraId="733726EC" w14:textId="77777777" w:rsidR="00F221A3" w:rsidRPr="00A30ECA" w:rsidRDefault="00F221A3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ECA">
        <w:rPr>
          <w:rFonts w:ascii="Times New Roman" w:hAnsi="Times New Roman" w:cs="Times New Roman"/>
          <w:sz w:val="24"/>
          <w:szCs w:val="24"/>
        </w:rPr>
        <w:t>2.5. Стороны пришли к соглашению о том, что предусмотренный Договором порядок расчетов не является коммерческим кредитом и порядок оплаты, установленный Договором, не предоставляет Сторонам права на получение процентов в соответствии со статьей 317.1 Гражданского кодекса Российской Федерации.</w:t>
      </w:r>
    </w:p>
    <w:p w14:paraId="25DD2A37" w14:textId="66FB6D6D" w:rsidR="00F221A3" w:rsidRPr="00A30ECA" w:rsidRDefault="00F221A3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ECA">
        <w:rPr>
          <w:rFonts w:ascii="Times New Roman" w:hAnsi="Times New Roman" w:cs="Times New Roman"/>
          <w:sz w:val="24"/>
          <w:szCs w:val="24"/>
        </w:rPr>
        <w:t xml:space="preserve">Стороны договорились, что до момента полной оплаты </w:t>
      </w:r>
      <w:r w:rsidR="003E447E">
        <w:rPr>
          <w:rFonts w:ascii="Times New Roman" w:hAnsi="Times New Roman" w:cs="Times New Roman"/>
          <w:sz w:val="24"/>
          <w:szCs w:val="24"/>
        </w:rPr>
        <w:t>Имущества</w:t>
      </w:r>
      <w:r w:rsidRPr="00A30ECA">
        <w:rPr>
          <w:rFonts w:ascii="Times New Roman" w:hAnsi="Times New Roman" w:cs="Times New Roman"/>
          <w:sz w:val="24"/>
          <w:szCs w:val="24"/>
        </w:rPr>
        <w:t xml:space="preserve"> по настоящему Договору </w:t>
      </w:r>
      <w:r w:rsidR="003E447E">
        <w:rPr>
          <w:rFonts w:ascii="Times New Roman" w:hAnsi="Times New Roman" w:cs="Times New Roman"/>
          <w:sz w:val="24"/>
          <w:szCs w:val="24"/>
        </w:rPr>
        <w:t>Имущество</w:t>
      </w:r>
      <w:r w:rsidRPr="00A30ECA">
        <w:rPr>
          <w:rFonts w:ascii="Times New Roman" w:hAnsi="Times New Roman" w:cs="Times New Roman"/>
          <w:sz w:val="24"/>
          <w:szCs w:val="24"/>
        </w:rPr>
        <w:t xml:space="preserve"> не будет признаваться находящимся в залоге у Продавца в силу закона (ч. 5 ст. 488 Гражданского кодекса Российской Федерации). </w:t>
      </w:r>
    </w:p>
    <w:p w14:paraId="6073684D" w14:textId="77777777" w:rsidR="00A332B6" w:rsidRDefault="00A332B6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21C940" w14:textId="77777777" w:rsidR="00E4194E" w:rsidRDefault="00E4194E" w:rsidP="003E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38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14:paraId="60899867" w14:textId="65F2D160" w:rsidR="00E4194E" w:rsidRPr="00FD5838" w:rsidRDefault="00E4194E" w:rsidP="003E447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838">
        <w:rPr>
          <w:rFonts w:ascii="Times New Roman" w:hAnsi="Times New Roman" w:cs="Times New Roman"/>
          <w:b/>
          <w:sz w:val="24"/>
          <w:szCs w:val="24"/>
        </w:rPr>
        <w:t>3.1. Прода</w:t>
      </w:r>
      <w:r w:rsidR="00F97CBF">
        <w:rPr>
          <w:rFonts w:ascii="Times New Roman" w:hAnsi="Times New Roman" w:cs="Times New Roman"/>
          <w:b/>
          <w:sz w:val="24"/>
          <w:szCs w:val="24"/>
        </w:rPr>
        <w:t>вец</w:t>
      </w:r>
      <w:r w:rsidRPr="00FD5838">
        <w:rPr>
          <w:rFonts w:ascii="Times New Roman" w:hAnsi="Times New Roman" w:cs="Times New Roman"/>
          <w:b/>
          <w:sz w:val="24"/>
          <w:szCs w:val="24"/>
        </w:rPr>
        <w:t xml:space="preserve"> обязан: </w:t>
      </w:r>
    </w:p>
    <w:p w14:paraId="74368752" w14:textId="77649D87" w:rsidR="00E4194E" w:rsidRDefault="00E4194E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Передать Покупателю Имущество со всей</w:t>
      </w:r>
      <w:r w:rsidR="00096DEE">
        <w:rPr>
          <w:rFonts w:ascii="Times New Roman" w:hAnsi="Times New Roman" w:cs="Times New Roman"/>
          <w:sz w:val="24"/>
          <w:szCs w:val="24"/>
        </w:rPr>
        <w:t xml:space="preserve"> имеющейся и</w:t>
      </w:r>
      <w:r>
        <w:rPr>
          <w:rFonts w:ascii="Times New Roman" w:hAnsi="Times New Roman" w:cs="Times New Roman"/>
          <w:sz w:val="24"/>
          <w:szCs w:val="24"/>
        </w:rPr>
        <w:t xml:space="preserve"> относящейся к нему </w:t>
      </w:r>
      <w:r w:rsidR="00A332B6">
        <w:rPr>
          <w:rFonts w:ascii="Times New Roman" w:hAnsi="Times New Roman" w:cs="Times New Roman"/>
          <w:sz w:val="24"/>
          <w:szCs w:val="24"/>
        </w:rPr>
        <w:t>кадастровой,</w:t>
      </w:r>
      <w:r>
        <w:rPr>
          <w:rFonts w:ascii="Times New Roman" w:hAnsi="Times New Roman" w:cs="Times New Roman"/>
          <w:sz w:val="24"/>
          <w:szCs w:val="24"/>
        </w:rPr>
        <w:t xml:space="preserve"> эксплуатационной и исполнительно-технической документацией в теч</w:t>
      </w:r>
      <w:r w:rsidR="00FD5838">
        <w:rPr>
          <w:rFonts w:ascii="Times New Roman" w:hAnsi="Times New Roman" w:cs="Times New Roman"/>
          <w:sz w:val="24"/>
          <w:szCs w:val="24"/>
        </w:rPr>
        <w:t xml:space="preserve">ение </w:t>
      </w:r>
      <w:r w:rsidR="00A332B6">
        <w:rPr>
          <w:rFonts w:ascii="Times New Roman" w:hAnsi="Times New Roman" w:cs="Times New Roman"/>
          <w:sz w:val="24"/>
          <w:szCs w:val="24"/>
        </w:rPr>
        <w:t>1 (одного) рабочего дня</w:t>
      </w:r>
      <w:r>
        <w:rPr>
          <w:rFonts w:ascii="Times New Roman" w:hAnsi="Times New Roman" w:cs="Times New Roman"/>
          <w:sz w:val="24"/>
          <w:szCs w:val="24"/>
        </w:rPr>
        <w:t xml:space="preserve"> с дат</w:t>
      </w:r>
      <w:r w:rsidR="00FD5838">
        <w:rPr>
          <w:rFonts w:ascii="Times New Roman" w:hAnsi="Times New Roman" w:cs="Times New Roman"/>
          <w:sz w:val="24"/>
          <w:szCs w:val="24"/>
        </w:rPr>
        <w:t xml:space="preserve">ы </w:t>
      </w:r>
      <w:r w:rsidR="00A332B6">
        <w:rPr>
          <w:rFonts w:ascii="Times New Roman" w:hAnsi="Times New Roman" w:cs="Times New Roman"/>
          <w:sz w:val="24"/>
          <w:szCs w:val="24"/>
        </w:rPr>
        <w:t>государственной регистрации перехода права собственности к Покупателю</w:t>
      </w:r>
      <w:r>
        <w:rPr>
          <w:rFonts w:ascii="Times New Roman" w:hAnsi="Times New Roman" w:cs="Times New Roman"/>
          <w:sz w:val="24"/>
          <w:szCs w:val="24"/>
        </w:rPr>
        <w:t xml:space="preserve"> путем подписания Сторонами</w:t>
      </w:r>
      <w:r w:rsidR="00A332B6">
        <w:rPr>
          <w:rFonts w:ascii="Times New Roman" w:hAnsi="Times New Roman" w:cs="Times New Roman"/>
          <w:sz w:val="24"/>
          <w:szCs w:val="24"/>
        </w:rPr>
        <w:t xml:space="preserve"> </w:t>
      </w:r>
      <w:r w:rsidR="00FD5838">
        <w:rPr>
          <w:rFonts w:ascii="Times New Roman" w:hAnsi="Times New Roman" w:cs="Times New Roman"/>
          <w:sz w:val="24"/>
          <w:szCs w:val="24"/>
        </w:rPr>
        <w:t>Акта приема-передачи И</w:t>
      </w:r>
      <w:r>
        <w:rPr>
          <w:rFonts w:ascii="Times New Roman" w:hAnsi="Times New Roman" w:cs="Times New Roman"/>
          <w:sz w:val="24"/>
          <w:szCs w:val="24"/>
        </w:rPr>
        <w:t xml:space="preserve">мущества, составленного по форме, предусмотренной Приложением № </w:t>
      </w:r>
      <w:r w:rsidR="00A332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A332B6">
        <w:rPr>
          <w:rFonts w:ascii="Times New Roman" w:hAnsi="Times New Roman" w:cs="Times New Roman"/>
          <w:sz w:val="24"/>
          <w:szCs w:val="24"/>
        </w:rPr>
        <w:t>.</w:t>
      </w:r>
    </w:p>
    <w:p w14:paraId="37F884B6" w14:textId="457F3B7F" w:rsidR="00D7638C" w:rsidRDefault="00E4194E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096D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Не </w:t>
      </w:r>
      <w:r w:rsidR="00FD5838">
        <w:rPr>
          <w:rFonts w:ascii="Times New Roman" w:hAnsi="Times New Roman" w:cs="Times New Roman"/>
          <w:sz w:val="24"/>
          <w:szCs w:val="24"/>
        </w:rPr>
        <w:t>совершать с даты подписания Д</w:t>
      </w:r>
      <w:r>
        <w:rPr>
          <w:rFonts w:ascii="Times New Roman" w:hAnsi="Times New Roman" w:cs="Times New Roman"/>
          <w:sz w:val="24"/>
          <w:szCs w:val="24"/>
        </w:rPr>
        <w:t xml:space="preserve">оговора и до даты государственной регистрации перехода права </w:t>
      </w:r>
      <w:r w:rsidR="00FD5838">
        <w:rPr>
          <w:rFonts w:ascii="Times New Roman" w:hAnsi="Times New Roman" w:cs="Times New Roman"/>
          <w:sz w:val="24"/>
          <w:szCs w:val="24"/>
        </w:rPr>
        <w:t>собственности на имущество к Покупате</w:t>
      </w:r>
      <w:r>
        <w:rPr>
          <w:rFonts w:ascii="Times New Roman" w:hAnsi="Times New Roman" w:cs="Times New Roman"/>
          <w:sz w:val="24"/>
          <w:szCs w:val="24"/>
        </w:rPr>
        <w:t xml:space="preserve">лю никаких действий, которые могут повлечь </w:t>
      </w:r>
      <w:r w:rsidR="00FD5838">
        <w:rPr>
          <w:rFonts w:ascii="Times New Roman" w:hAnsi="Times New Roman" w:cs="Times New Roman"/>
          <w:sz w:val="24"/>
          <w:szCs w:val="24"/>
        </w:rPr>
        <w:t>возникновение</w:t>
      </w:r>
      <w:r>
        <w:rPr>
          <w:rFonts w:ascii="Times New Roman" w:hAnsi="Times New Roman" w:cs="Times New Roman"/>
          <w:sz w:val="24"/>
          <w:szCs w:val="24"/>
        </w:rPr>
        <w:t xml:space="preserve"> у третьих лиц каких-либо прав на передаваемое по Договору Имущество</w:t>
      </w:r>
      <w:r w:rsidR="00A332B6">
        <w:rPr>
          <w:rFonts w:ascii="Times New Roman" w:hAnsi="Times New Roman" w:cs="Times New Roman"/>
          <w:sz w:val="24"/>
          <w:szCs w:val="24"/>
        </w:rPr>
        <w:t>.</w:t>
      </w:r>
    </w:p>
    <w:p w14:paraId="1C58D0D7" w14:textId="7E4C01E9" w:rsidR="004565E0" w:rsidRDefault="004565E0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Pr="00456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3 (трех) рабочих дней с даты подписания настоящего Договора о</w:t>
      </w:r>
      <w:r>
        <w:rPr>
          <w:rFonts w:ascii="Times New Roman" w:hAnsi="Times New Roman" w:cs="Times New Roman"/>
          <w:sz w:val="24"/>
          <w:szCs w:val="24"/>
        </w:rPr>
        <w:t>беспечить предоставление в орган, осуществлявший государственную регистрацию перехода прав на недвижимое имущество и сделок с ним, всех документов, необходимых для государственной регистрации перехода к Покупателю права собственности на Имущество, а также присутствие своего уполномоченного представителя.</w:t>
      </w:r>
    </w:p>
    <w:p w14:paraId="54080532" w14:textId="77777777" w:rsidR="00E4194E" w:rsidRPr="00FD5838" w:rsidRDefault="00E4194E" w:rsidP="003E447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838">
        <w:rPr>
          <w:rFonts w:ascii="Times New Roman" w:hAnsi="Times New Roman" w:cs="Times New Roman"/>
          <w:b/>
          <w:sz w:val="24"/>
          <w:szCs w:val="24"/>
        </w:rPr>
        <w:t xml:space="preserve">3.2. Покупатель обязан: </w:t>
      </w:r>
    </w:p>
    <w:p w14:paraId="52BC2927" w14:textId="2B37F6C1" w:rsidR="00E4194E" w:rsidRDefault="00E4194E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Оплатить стоимость Имущества и принять Имущество в срок</w:t>
      </w:r>
      <w:r w:rsidR="00D673C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в порядке, установленны</w:t>
      </w:r>
      <w:r w:rsidR="003E447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Договором. </w:t>
      </w:r>
    </w:p>
    <w:p w14:paraId="17839CC7" w14:textId="5BE0A43F" w:rsidR="00E4194E" w:rsidRDefault="00E4194E" w:rsidP="004565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="004565E0">
        <w:rPr>
          <w:rFonts w:ascii="Times New Roman" w:hAnsi="Times New Roman" w:cs="Times New Roman"/>
          <w:sz w:val="24"/>
          <w:szCs w:val="24"/>
        </w:rPr>
        <w:t>Не позднее 3 (трех) рабочих дней с даты подписания настоящего Договора обеспечить предоставление в орган, осуществлявший государственную регистрацию перехода прав на недвижимое имущество и сделок с ним, всех документов, необходимых для государственной регистрации перехода к Покупателю права собственности на Имущество, а также присутствие своего уполномоченного представителя.</w:t>
      </w:r>
    </w:p>
    <w:p w14:paraId="2F224F71" w14:textId="722DA738" w:rsidR="00E4194E" w:rsidRDefault="00E4194E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Нести все эксплуатационные расходы по содержанию Имущества, включая расходы по его текущему и капитальному ремонту, с даты передачи Имущества в соответствии с пунктом 1.</w:t>
      </w:r>
      <w:r w:rsidR="003E44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Договора. </w:t>
      </w:r>
    </w:p>
    <w:p w14:paraId="4A0C31A6" w14:textId="77777777" w:rsidR="00FD5838" w:rsidRDefault="00FD5838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D98B30" w14:textId="16C78ABB" w:rsidR="00E4194E" w:rsidRDefault="00AD15EA" w:rsidP="003E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4194E" w:rsidRPr="007D4E62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14:paraId="39DB5005" w14:textId="0021DE8F" w:rsidR="00E4194E" w:rsidRDefault="00AD15EA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194E">
        <w:rPr>
          <w:rFonts w:ascii="Times New Roman" w:hAnsi="Times New Roman" w:cs="Times New Roman"/>
          <w:sz w:val="24"/>
          <w:szCs w:val="24"/>
        </w:rPr>
        <w:t xml:space="preserve">.1. Договор вступает в силу с даты его подписания Сторонами действует до полного исполнения Сторонами своих </w:t>
      </w:r>
      <w:r w:rsidR="007D4E62">
        <w:rPr>
          <w:rFonts w:ascii="Times New Roman" w:hAnsi="Times New Roman" w:cs="Times New Roman"/>
          <w:sz w:val="24"/>
          <w:szCs w:val="24"/>
        </w:rPr>
        <w:t>обязательств</w:t>
      </w:r>
      <w:r w:rsidR="00E4194E">
        <w:rPr>
          <w:rFonts w:ascii="Times New Roman" w:hAnsi="Times New Roman" w:cs="Times New Roman"/>
          <w:sz w:val="24"/>
          <w:szCs w:val="24"/>
        </w:rPr>
        <w:t xml:space="preserve"> по Договору. </w:t>
      </w:r>
    </w:p>
    <w:p w14:paraId="68863861" w14:textId="77777777" w:rsidR="006E647E" w:rsidRDefault="006E647E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AFD70" w14:textId="705D1224" w:rsidR="003E25D5" w:rsidRDefault="00096DEE" w:rsidP="003E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E25D5" w:rsidRPr="007D4E62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  <w:r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14:paraId="3DEEB4C6" w14:textId="7292A640" w:rsidR="004565E0" w:rsidRDefault="00F8248F" w:rsidP="004565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25D5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Сторонами обязате</w:t>
      </w:r>
      <w:r w:rsidR="00751A2F">
        <w:rPr>
          <w:rFonts w:ascii="Times New Roman" w:hAnsi="Times New Roman" w:cs="Times New Roman"/>
          <w:sz w:val="24"/>
          <w:szCs w:val="24"/>
        </w:rPr>
        <w:t xml:space="preserve">льств по Договору Стороны несут ответственность в соответствии с законодательством Российской Федерации. </w:t>
      </w:r>
    </w:p>
    <w:p w14:paraId="5EDCF6FE" w14:textId="5C5D9675" w:rsidR="004565E0" w:rsidRDefault="004565E0" w:rsidP="004565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случае нарушения требований п. 3.2.2. Договора Покупатель по требованию Продавца уплачивает Продавцу штрафную неустойку в размере 250 000,00 (двести пятьдесят тысяч рублей 00 копеек) за каждый день неисполнения обязанности. </w:t>
      </w:r>
    </w:p>
    <w:p w14:paraId="4643C8AE" w14:textId="40888547" w:rsidR="00751A2F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1A2F">
        <w:rPr>
          <w:rFonts w:ascii="Times New Roman" w:hAnsi="Times New Roman" w:cs="Times New Roman"/>
          <w:sz w:val="24"/>
          <w:szCs w:val="24"/>
        </w:rPr>
        <w:t>.</w:t>
      </w:r>
      <w:r w:rsidR="004565E0">
        <w:rPr>
          <w:rFonts w:ascii="Times New Roman" w:hAnsi="Times New Roman" w:cs="Times New Roman"/>
          <w:sz w:val="24"/>
          <w:szCs w:val="24"/>
        </w:rPr>
        <w:t>3</w:t>
      </w:r>
      <w:r w:rsidR="00751A2F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из Договора или в связи с ним, в том числе касающиеся его исполнения, нарушения, прекращения или недействительности, должны быть по возможности </w:t>
      </w:r>
      <w:r w:rsidR="007D4E62">
        <w:rPr>
          <w:rFonts w:ascii="Times New Roman" w:hAnsi="Times New Roman" w:cs="Times New Roman"/>
          <w:sz w:val="24"/>
          <w:szCs w:val="24"/>
        </w:rPr>
        <w:t>урегулированы</w:t>
      </w:r>
      <w:r w:rsidR="00751A2F">
        <w:rPr>
          <w:rFonts w:ascii="Times New Roman" w:hAnsi="Times New Roman" w:cs="Times New Roman"/>
          <w:sz w:val="24"/>
          <w:szCs w:val="24"/>
        </w:rPr>
        <w:t xml:space="preserve"> путем переговоров между Сторонами. </w:t>
      </w:r>
    </w:p>
    <w:p w14:paraId="31769D98" w14:textId="1CC2CF60" w:rsidR="00751A2F" w:rsidRPr="00F8248F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1A2F">
        <w:rPr>
          <w:rFonts w:ascii="Times New Roman" w:hAnsi="Times New Roman" w:cs="Times New Roman"/>
          <w:sz w:val="24"/>
          <w:szCs w:val="24"/>
        </w:rPr>
        <w:t>.</w:t>
      </w:r>
      <w:r w:rsidR="004565E0">
        <w:rPr>
          <w:rFonts w:ascii="Times New Roman" w:hAnsi="Times New Roman" w:cs="Times New Roman"/>
          <w:sz w:val="24"/>
          <w:szCs w:val="24"/>
        </w:rPr>
        <w:t>4</w:t>
      </w:r>
      <w:r w:rsidR="00751A2F">
        <w:rPr>
          <w:rFonts w:ascii="Times New Roman" w:hAnsi="Times New Roman" w:cs="Times New Roman"/>
          <w:sz w:val="24"/>
          <w:szCs w:val="24"/>
        </w:rPr>
        <w:t xml:space="preserve">. В случае недостижения соглашения путем переговоров все споры, разногласия или требования, возникающие из настоящего Договора или в связи с ним, в том числе </w:t>
      </w:r>
      <w:r w:rsidR="007D4E62">
        <w:rPr>
          <w:rFonts w:ascii="Times New Roman" w:hAnsi="Times New Roman" w:cs="Times New Roman"/>
          <w:sz w:val="24"/>
          <w:szCs w:val="24"/>
        </w:rPr>
        <w:t>касающиеся</w:t>
      </w:r>
      <w:r w:rsidR="00751A2F">
        <w:rPr>
          <w:rFonts w:ascii="Times New Roman" w:hAnsi="Times New Roman" w:cs="Times New Roman"/>
          <w:sz w:val="24"/>
          <w:szCs w:val="24"/>
        </w:rPr>
        <w:t xml:space="preserve"> его </w:t>
      </w:r>
      <w:r w:rsidR="00751A2F" w:rsidRPr="00F8248F">
        <w:rPr>
          <w:rFonts w:ascii="Times New Roman" w:hAnsi="Times New Roman" w:cs="Times New Roman"/>
          <w:sz w:val="24"/>
          <w:szCs w:val="24"/>
        </w:rPr>
        <w:t xml:space="preserve">исполнения, нарушения, прекращения или недействительности, подлежат разрешению в порядке, установленном действующим законодательством Российской Федерации. </w:t>
      </w:r>
    </w:p>
    <w:p w14:paraId="2E8896A7" w14:textId="538F4143" w:rsidR="00751A2F" w:rsidRPr="00F8248F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1A2F" w:rsidRPr="00F8248F">
        <w:rPr>
          <w:rFonts w:ascii="Times New Roman" w:hAnsi="Times New Roman" w:cs="Times New Roman"/>
          <w:sz w:val="24"/>
          <w:szCs w:val="24"/>
        </w:rPr>
        <w:t>.</w:t>
      </w:r>
      <w:r w:rsidR="004565E0">
        <w:rPr>
          <w:rFonts w:ascii="Times New Roman" w:hAnsi="Times New Roman" w:cs="Times New Roman"/>
          <w:sz w:val="24"/>
          <w:szCs w:val="24"/>
        </w:rPr>
        <w:t>5</w:t>
      </w:r>
      <w:r w:rsidR="00751A2F" w:rsidRPr="00F8248F">
        <w:rPr>
          <w:rFonts w:ascii="Times New Roman" w:hAnsi="Times New Roman" w:cs="Times New Roman"/>
          <w:sz w:val="24"/>
          <w:szCs w:val="24"/>
        </w:rPr>
        <w:t xml:space="preserve">. Претензионный порядок урегулирования </w:t>
      </w:r>
      <w:r w:rsidR="007D4E62" w:rsidRPr="00F8248F">
        <w:rPr>
          <w:rFonts w:ascii="Times New Roman" w:hAnsi="Times New Roman" w:cs="Times New Roman"/>
          <w:sz w:val="24"/>
          <w:szCs w:val="24"/>
        </w:rPr>
        <w:t>споров</w:t>
      </w:r>
      <w:r w:rsidR="00751A2F" w:rsidRPr="00F8248F">
        <w:rPr>
          <w:rFonts w:ascii="Times New Roman" w:hAnsi="Times New Roman" w:cs="Times New Roman"/>
          <w:sz w:val="24"/>
          <w:szCs w:val="24"/>
        </w:rPr>
        <w:t xml:space="preserve"> и разногласий Сторонами обязателен. Срок ответа на претензию – </w:t>
      </w:r>
      <w:r w:rsidR="00096DEE" w:rsidRPr="00F8248F">
        <w:rPr>
          <w:rFonts w:ascii="Times New Roman" w:hAnsi="Times New Roman" w:cs="Times New Roman"/>
          <w:sz w:val="24"/>
          <w:szCs w:val="24"/>
        </w:rPr>
        <w:t>15</w:t>
      </w:r>
      <w:r w:rsidR="00751A2F" w:rsidRPr="00F8248F">
        <w:rPr>
          <w:rFonts w:ascii="Times New Roman" w:hAnsi="Times New Roman" w:cs="Times New Roman"/>
          <w:sz w:val="24"/>
          <w:szCs w:val="24"/>
        </w:rPr>
        <w:t xml:space="preserve"> (</w:t>
      </w:r>
      <w:r w:rsidR="00096DEE" w:rsidRPr="00F8248F">
        <w:rPr>
          <w:rFonts w:ascii="Times New Roman" w:hAnsi="Times New Roman" w:cs="Times New Roman"/>
          <w:sz w:val="24"/>
          <w:szCs w:val="24"/>
        </w:rPr>
        <w:t>пятнадцать</w:t>
      </w:r>
      <w:r w:rsidR="00751A2F" w:rsidRPr="00F8248F">
        <w:rPr>
          <w:rFonts w:ascii="Times New Roman" w:hAnsi="Times New Roman" w:cs="Times New Roman"/>
          <w:sz w:val="24"/>
          <w:szCs w:val="24"/>
        </w:rPr>
        <w:t xml:space="preserve">) календарных дней с даты ее получения. </w:t>
      </w:r>
    </w:p>
    <w:p w14:paraId="4908549E" w14:textId="2E0E81B9" w:rsidR="00751A2F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1A2F" w:rsidRPr="00F8248F">
        <w:rPr>
          <w:rFonts w:ascii="Times New Roman" w:hAnsi="Times New Roman" w:cs="Times New Roman"/>
          <w:sz w:val="24"/>
          <w:szCs w:val="24"/>
        </w:rPr>
        <w:t>.</w:t>
      </w:r>
      <w:r w:rsidR="004565E0">
        <w:rPr>
          <w:rFonts w:ascii="Times New Roman" w:hAnsi="Times New Roman" w:cs="Times New Roman"/>
          <w:sz w:val="24"/>
          <w:szCs w:val="24"/>
        </w:rPr>
        <w:t>6</w:t>
      </w:r>
      <w:r w:rsidR="00751A2F" w:rsidRPr="00F8248F">
        <w:rPr>
          <w:rFonts w:ascii="Times New Roman" w:hAnsi="Times New Roman" w:cs="Times New Roman"/>
          <w:sz w:val="24"/>
          <w:szCs w:val="24"/>
        </w:rPr>
        <w:t xml:space="preserve">. В случае возникновения </w:t>
      </w:r>
      <w:r w:rsidR="007D4E62" w:rsidRPr="00F8248F">
        <w:rPr>
          <w:rFonts w:ascii="Times New Roman" w:hAnsi="Times New Roman" w:cs="Times New Roman"/>
          <w:sz w:val="24"/>
          <w:szCs w:val="24"/>
        </w:rPr>
        <w:t>обязанности</w:t>
      </w:r>
      <w:r w:rsidR="00751A2F" w:rsidRPr="00F8248F">
        <w:rPr>
          <w:rFonts w:ascii="Times New Roman" w:hAnsi="Times New Roman" w:cs="Times New Roman"/>
          <w:sz w:val="24"/>
          <w:szCs w:val="24"/>
        </w:rPr>
        <w:t xml:space="preserve"> </w:t>
      </w:r>
      <w:r w:rsidR="00096DEE" w:rsidRPr="00F8248F">
        <w:rPr>
          <w:rFonts w:ascii="Times New Roman" w:hAnsi="Times New Roman" w:cs="Times New Roman"/>
          <w:sz w:val="24"/>
          <w:szCs w:val="24"/>
        </w:rPr>
        <w:t xml:space="preserve">любой из Сторон </w:t>
      </w:r>
      <w:r w:rsidR="00751A2F" w:rsidRPr="00F8248F">
        <w:rPr>
          <w:rFonts w:ascii="Times New Roman" w:hAnsi="Times New Roman" w:cs="Times New Roman"/>
          <w:sz w:val="24"/>
          <w:szCs w:val="24"/>
        </w:rPr>
        <w:t xml:space="preserve">по уплате неустойки в соответствии с Договором сумма неустойки должна быть перечислена в течение 5 (пяти) рабочих дней, с даты направления соответствующего письменного требования </w:t>
      </w:r>
      <w:r w:rsidR="00096DEE" w:rsidRPr="00F8248F">
        <w:rPr>
          <w:rFonts w:ascii="Times New Roman" w:hAnsi="Times New Roman" w:cs="Times New Roman"/>
          <w:sz w:val="24"/>
          <w:szCs w:val="24"/>
        </w:rPr>
        <w:t>одной Стороны</w:t>
      </w:r>
      <w:r w:rsidR="00751A2F" w:rsidRPr="00F8248F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="00096DEE" w:rsidRPr="00F8248F">
        <w:rPr>
          <w:rFonts w:ascii="Times New Roman" w:hAnsi="Times New Roman" w:cs="Times New Roman"/>
          <w:sz w:val="24"/>
          <w:szCs w:val="24"/>
        </w:rPr>
        <w:t>другой Стороны</w:t>
      </w:r>
      <w:r w:rsidR="00751A2F" w:rsidRPr="00F8248F">
        <w:rPr>
          <w:rFonts w:ascii="Times New Roman" w:hAnsi="Times New Roman" w:cs="Times New Roman"/>
          <w:sz w:val="24"/>
          <w:szCs w:val="24"/>
        </w:rPr>
        <w:t>, на расчетны</w:t>
      </w:r>
      <w:r w:rsidR="004D630A" w:rsidRPr="00F8248F">
        <w:rPr>
          <w:rFonts w:ascii="Times New Roman" w:hAnsi="Times New Roman" w:cs="Times New Roman"/>
          <w:sz w:val="24"/>
          <w:szCs w:val="24"/>
        </w:rPr>
        <w:t>й</w:t>
      </w:r>
      <w:r w:rsidR="00751A2F" w:rsidRPr="00F8248F">
        <w:rPr>
          <w:rFonts w:ascii="Times New Roman" w:hAnsi="Times New Roman" w:cs="Times New Roman"/>
          <w:sz w:val="24"/>
          <w:szCs w:val="24"/>
        </w:rPr>
        <w:t xml:space="preserve"> счет </w:t>
      </w:r>
      <w:r w:rsidR="00096DEE" w:rsidRPr="00F8248F">
        <w:rPr>
          <w:rFonts w:ascii="Times New Roman" w:hAnsi="Times New Roman" w:cs="Times New Roman"/>
          <w:sz w:val="24"/>
          <w:szCs w:val="24"/>
        </w:rPr>
        <w:t>получающей Стороны</w:t>
      </w:r>
      <w:r w:rsidR="00751A2F" w:rsidRPr="00F8248F">
        <w:rPr>
          <w:rFonts w:ascii="Times New Roman" w:hAnsi="Times New Roman" w:cs="Times New Roman"/>
          <w:sz w:val="24"/>
          <w:szCs w:val="24"/>
        </w:rPr>
        <w:t>, указанны</w:t>
      </w:r>
      <w:r w:rsidR="004D630A" w:rsidRPr="00F8248F">
        <w:rPr>
          <w:rFonts w:ascii="Times New Roman" w:hAnsi="Times New Roman" w:cs="Times New Roman"/>
          <w:sz w:val="24"/>
          <w:szCs w:val="24"/>
        </w:rPr>
        <w:t>й</w:t>
      </w:r>
      <w:r w:rsidR="00751A2F" w:rsidRPr="00F8248F">
        <w:rPr>
          <w:rFonts w:ascii="Times New Roman" w:hAnsi="Times New Roman" w:cs="Times New Roman"/>
          <w:sz w:val="24"/>
          <w:szCs w:val="24"/>
        </w:rPr>
        <w:t xml:space="preserve"> в Договор</w:t>
      </w:r>
      <w:r w:rsidR="004565E0">
        <w:rPr>
          <w:rFonts w:ascii="Times New Roman" w:hAnsi="Times New Roman" w:cs="Times New Roman"/>
          <w:sz w:val="24"/>
          <w:szCs w:val="24"/>
        </w:rPr>
        <w:t>е</w:t>
      </w:r>
      <w:r w:rsidR="00751A2F" w:rsidRPr="00F8248F">
        <w:rPr>
          <w:rFonts w:ascii="Times New Roman" w:hAnsi="Times New Roman" w:cs="Times New Roman"/>
          <w:sz w:val="24"/>
          <w:szCs w:val="24"/>
        </w:rPr>
        <w:t xml:space="preserve"> либо в соответствующем требовании об уплате неустойки.</w:t>
      </w:r>
      <w:r w:rsidR="00751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303F8" w14:textId="1F288C3B" w:rsidR="00751A2F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1A2F">
        <w:rPr>
          <w:rFonts w:ascii="Times New Roman" w:hAnsi="Times New Roman" w:cs="Times New Roman"/>
          <w:sz w:val="24"/>
          <w:szCs w:val="24"/>
        </w:rPr>
        <w:t>.</w:t>
      </w:r>
      <w:r w:rsidR="004565E0">
        <w:rPr>
          <w:rFonts w:ascii="Times New Roman" w:hAnsi="Times New Roman" w:cs="Times New Roman"/>
          <w:sz w:val="24"/>
          <w:szCs w:val="24"/>
        </w:rPr>
        <w:t>7</w:t>
      </w:r>
      <w:r w:rsidR="00751A2F">
        <w:rPr>
          <w:rFonts w:ascii="Times New Roman" w:hAnsi="Times New Roman" w:cs="Times New Roman"/>
          <w:sz w:val="24"/>
          <w:szCs w:val="24"/>
        </w:rPr>
        <w:t xml:space="preserve">. Уплата неустойки не освобождает Стороны от надлежащего исполнения обязательств по Договору. </w:t>
      </w:r>
    </w:p>
    <w:p w14:paraId="7BDE8E55" w14:textId="6DF01E1E" w:rsidR="00E20DD6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0DD6">
        <w:rPr>
          <w:rFonts w:ascii="Times New Roman" w:hAnsi="Times New Roman" w:cs="Times New Roman"/>
          <w:sz w:val="24"/>
          <w:szCs w:val="24"/>
        </w:rPr>
        <w:t>.</w:t>
      </w:r>
      <w:r w:rsidR="004565E0">
        <w:rPr>
          <w:rFonts w:ascii="Times New Roman" w:hAnsi="Times New Roman" w:cs="Times New Roman"/>
          <w:sz w:val="24"/>
          <w:szCs w:val="24"/>
        </w:rPr>
        <w:t>8.</w:t>
      </w:r>
      <w:r w:rsidR="00E20DD6">
        <w:rPr>
          <w:rFonts w:ascii="Times New Roman" w:hAnsi="Times New Roman" w:cs="Times New Roman"/>
          <w:sz w:val="24"/>
          <w:szCs w:val="24"/>
        </w:rPr>
        <w:t xml:space="preserve"> </w:t>
      </w:r>
      <w:r w:rsidR="00E20DD6" w:rsidRPr="00E20DD6">
        <w:rPr>
          <w:rFonts w:ascii="Times New Roman" w:hAnsi="Times New Roman" w:cs="Times New Roman"/>
          <w:sz w:val="24"/>
          <w:szCs w:val="24"/>
        </w:rPr>
        <w:t xml:space="preserve">Сторона, которая при заключении договора либо до или после его заключения дала другой стороне недостоверные заверения об обстоятельствах, имеющих значение для заключения договора, </w:t>
      </w:r>
      <w:r w:rsidR="00E20DD6" w:rsidRPr="00E20DD6">
        <w:rPr>
          <w:rFonts w:ascii="Times New Roman" w:hAnsi="Times New Roman" w:cs="Times New Roman"/>
          <w:sz w:val="24"/>
          <w:szCs w:val="24"/>
        </w:rPr>
        <w:lastRenderedPageBreak/>
        <w:t>его исполнения или прекращения (в том числе относящихся к предмету договора, полномочиям на его заключение, соответствию договора применимому к нему праву, наличию необходимых лицензий и разрешений, своему финансовому состоянию либо относящихся к третьему лицу), обязана возместить другой стороне по ее требованию убытки, причиненные недостоверностью таких заверений, или уплатить предусмотренную договором неустойку.</w:t>
      </w:r>
      <w:r w:rsidR="00B109DB">
        <w:rPr>
          <w:rFonts w:ascii="Times New Roman" w:hAnsi="Times New Roman" w:cs="Times New Roman"/>
          <w:sz w:val="24"/>
          <w:szCs w:val="24"/>
        </w:rPr>
        <w:t xml:space="preserve"> Ответственность наступает в соответствии со ст. 431.2 Гражданского кодекса Р</w:t>
      </w:r>
      <w:r w:rsidR="00A332B6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B109DB">
        <w:rPr>
          <w:rFonts w:ascii="Times New Roman" w:hAnsi="Times New Roman" w:cs="Times New Roman"/>
          <w:sz w:val="24"/>
          <w:szCs w:val="24"/>
        </w:rPr>
        <w:t>.</w:t>
      </w:r>
    </w:p>
    <w:p w14:paraId="0BDC2161" w14:textId="77777777" w:rsidR="00751A2F" w:rsidRDefault="00751A2F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F94960" w14:textId="4C4370A9" w:rsidR="00751A2F" w:rsidRDefault="00F8248F" w:rsidP="003E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51A2F" w:rsidRPr="007D4E62">
        <w:rPr>
          <w:rFonts w:ascii="Times New Roman" w:hAnsi="Times New Roman" w:cs="Times New Roman"/>
          <w:b/>
          <w:sz w:val="24"/>
          <w:szCs w:val="24"/>
        </w:rPr>
        <w:t>. ФОРС-МАЖОР</w:t>
      </w:r>
    </w:p>
    <w:p w14:paraId="09246BB6" w14:textId="60169802" w:rsidR="00751A2F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1A2F">
        <w:rPr>
          <w:rFonts w:ascii="Times New Roman" w:hAnsi="Times New Roman" w:cs="Times New Roman"/>
          <w:sz w:val="24"/>
          <w:szCs w:val="24"/>
        </w:rPr>
        <w:t>.1. Стороны Договора не несут ответственности за неисполнение или ненадлежащее исполнение своих обязательств, если неисполнение или ненадлежащее исполнение явились следствием действия обстоятель</w:t>
      </w:r>
      <w:r w:rsidR="007D4E62">
        <w:rPr>
          <w:rFonts w:ascii="Times New Roman" w:hAnsi="Times New Roman" w:cs="Times New Roman"/>
          <w:sz w:val="24"/>
          <w:szCs w:val="24"/>
        </w:rPr>
        <w:t xml:space="preserve">ств непреодолимой силы </w:t>
      </w:r>
      <w:proofErr w:type="gramStart"/>
      <w:r w:rsidR="007D4E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D4E62">
        <w:rPr>
          <w:rFonts w:ascii="Times New Roman" w:hAnsi="Times New Roman" w:cs="Times New Roman"/>
          <w:sz w:val="24"/>
          <w:szCs w:val="24"/>
        </w:rPr>
        <w:t xml:space="preserve"> если эт</w:t>
      </w:r>
      <w:r w:rsidR="00751A2F">
        <w:rPr>
          <w:rFonts w:ascii="Times New Roman" w:hAnsi="Times New Roman" w:cs="Times New Roman"/>
          <w:sz w:val="24"/>
          <w:szCs w:val="24"/>
        </w:rPr>
        <w:t xml:space="preserve">и обстоятельства непосредственно повлияли на исполнение Договора. </w:t>
      </w:r>
    </w:p>
    <w:p w14:paraId="5544CEB4" w14:textId="6AA810AA" w:rsidR="00751A2F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1A2F">
        <w:rPr>
          <w:rFonts w:ascii="Times New Roman" w:hAnsi="Times New Roman" w:cs="Times New Roman"/>
          <w:sz w:val="24"/>
          <w:szCs w:val="24"/>
        </w:rPr>
        <w:t xml:space="preserve">.2. Как обязательства </w:t>
      </w:r>
      <w:r w:rsidR="007D4E62">
        <w:rPr>
          <w:rFonts w:ascii="Times New Roman" w:hAnsi="Times New Roman" w:cs="Times New Roman"/>
          <w:sz w:val="24"/>
          <w:szCs w:val="24"/>
        </w:rPr>
        <w:t>непреодолимой</w:t>
      </w:r>
      <w:r w:rsidR="00751A2F">
        <w:rPr>
          <w:rFonts w:ascii="Times New Roman" w:hAnsi="Times New Roman" w:cs="Times New Roman"/>
          <w:sz w:val="24"/>
          <w:szCs w:val="24"/>
        </w:rPr>
        <w:t xml:space="preserve"> силы будут рассматриваться, в частности: природные </w:t>
      </w:r>
      <w:r w:rsidR="007D4E62">
        <w:rPr>
          <w:rFonts w:ascii="Times New Roman" w:hAnsi="Times New Roman" w:cs="Times New Roman"/>
          <w:sz w:val="24"/>
          <w:szCs w:val="24"/>
        </w:rPr>
        <w:t>бедствия</w:t>
      </w:r>
      <w:r w:rsidR="00751A2F">
        <w:rPr>
          <w:rFonts w:ascii="Times New Roman" w:hAnsi="Times New Roman" w:cs="Times New Roman"/>
          <w:sz w:val="24"/>
          <w:szCs w:val="24"/>
        </w:rPr>
        <w:t xml:space="preserve"> и природные катаклизмы, эпидемии и эпизоотии, военные действия, издание органами власти и управления нормативных актов, </w:t>
      </w:r>
      <w:r w:rsidR="007D4E62">
        <w:rPr>
          <w:rFonts w:ascii="Times New Roman" w:hAnsi="Times New Roman" w:cs="Times New Roman"/>
          <w:sz w:val="24"/>
          <w:szCs w:val="24"/>
        </w:rPr>
        <w:t>влекущих</w:t>
      </w:r>
      <w:r w:rsidR="00751A2F">
        <w:rPr>
          <w:rFonts w:ascii="Times New Roman" w:hAnsi="Times New Roman" w:cs="Times New Roman"/>
          <w:sz w:val="24"/>
          <w:szCs w:val="24"/>
        </w:rPr>
        <w:t xml:space="preserve"> невозможность исполнения обязательств сторонами полностью или частично, а также любые чрезвычайные и непредотвратимые обстоятельства, находящиеся вне разумного контроля Сторон. </w:t>
      </w:r>
    </w:p>
    <w:p w14:paraId="4BBAA1F6" w14:textId="6D8D6F11" w:rsidR="000F2E7A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2E7A">
        <w:rPr>
          <w:rFonts w:ascii="Times New Roman" w:hAnsi="Times New Roman" w:cs="Times New Roman"/>
          <w:sz w:val="24"/>
          <w:szCs w:val="24"/>
        </w:rPr>
        <w:t xml:space="preserve">.3. Об обстоятельствах непреодолимой силы Сторона, оказавшаяся в таких обстоятельствах, должна уведомить другую Сторону в течение 5 (пяти) календарных дней после возникновения таких обстоятельств с представлением </w:t>
      </w:r>
      <w:r w:rsidR="007D4E62">
        <w:rPr>
          <w:rFonts w:ascii="Times New Roman" w:hAnsi="Times New Roman" w:cs="Times New Roman"/>
          <w:sz w:val="24"/>
          <w:szCs w:val="24"/>
        </w:rPr>
        <w:t>документов</w:t>
      </w:r>
      <w:r w:rsidR="000F2E7A">
        <w:rPr>
          <w:rFonts w:ascii="Times New Roman" w:hAnsi="Times New Roman" w:cs="Times New Roman"/>
          <w:sz w:val="24"/>
          <w:szCs w:val="24"/>
        </w:rPr>
        <w:t xml:space="preserve">, выданных уполномоченными органами. Несвоевременное извещение лишает соответствующую Сторону права ссылаться на данные обстоятельства в будущем, в том числе при обосновании освобождения от ответственности за неисполнение или ненадлежащее исполнение обязательств по Договору. </w:t>
      </w:r>
    </w:p>
    <w:p w14:paraId="51E43AA6" w14:textId="7B4F6306" w:rsidR="000F2E7A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2E7A">
        <w:rPr>
          <w:rFonts w:ascii="Times New Roman" w:hAnsi="Times New Roman" w:cs="Times New Roman"/>
          <w:sz w:val="24"/>
          <w:szCs w:val="24"/>
        </w:rPr>
        <w:t xml:space="preserve">.4. Срок действия Договора автоматически продлевается на период действия обстоятельств непреодолимой силы и устранения их последствий. </w:t>
      </w:r>
    </w:p>
    <w:p w14:paraId="3BAADBCE" w14:textId="48AC7673" w:rsidR="000F2E7A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2E7A">
        <w:rPr>
          <w:rFonts w:ascii="Times New Roman" w:hAnsi="Times New Roman" w:cs="Times New Roman"/>
          <w:sz w:val="24"/>
          <w:szCs w:val="24"/>
        </w:rPr>
        <w:t xml:space="preserve">.5. Если последствия, вызванные обстоятельствами непреодолимой силы, будут длиться более 2 (двух) месяцев, то Стороны </w:t>
      </w:r>
      <w:r w:rsidR="007D4E62">
        <w:rPr>
          <w:rFonts w:ascii="Times New Roman" w:hAnsi="Times New Roman" w:cs="Times New Roman"/>
          <w:sz w:val="24"/>
          <w:szCs w:val="24"/>
        </w:rPr>
        <w:t>встретятся</w:t>
      </w:r>
      <w:r w:rsidR="000F2E7A">
        <w:rPr>
          <w:rFonts w:ascii="Times New Roman" w:hAnsi="Times New Roman" w:cs="Times New Roman"/>
          <w:sz w:val="24"/>
          <w:szCs w:val="24"/>
        </w:rPr>
        <w:t xml:space="preserve">, чтобы обсудить, какие меры следует принять; однако, если в течение дополнительного одного месяца Стороны не смогут договориться, тогда каждая из Сторон вправе в одностороннем порядке на основании статьи 450.1 Гражданского кодекса Российской Федерации отказаться от Договора. </w:t>
      </w:r>
    </w:p>
    <w:p w14:paraId="5FE1F6E3" w14:textId="61454DDA" w:rsidR="00A332B6" w:rsidRPr="00A13684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32B6">
        <w:rPr>
          <w:rFonts w:ascii="Times New Roman" w:hAnsi="Times New Roman" w:cs="Times New Roman"/>
          <w:sz w:val="24"/>
          <w:szCs w:val="24"/>
        </w:rPr>
        <w:t>.6. Стороны соглашаются, что проведение Вооруженными силами Российской Федерации специальной во</w:t>
      </w:r>
      <w:r w:rsidR="004565E0">
        <w:rPr>
          <w:rFonts w:ascii="Times New Roman" w:hAnsi="Times New Roman" w:cs="Times New Roman"/>
          <w:sz w:val="24"/>
          <w:szCs w:val="24"/>
        </w:rPr>
        <w:t>енной</w:t>
      </w:r>
      <w:r w:rsidR="00A332B6">
        <w:rPr>
          <w:rFonts w:ascii="Times New Roman" w:hAnsi="Times New Roman" w:cs="Times New Roman"/>
          <w:sz w:val="24"/>
          <w:szCs w:val="24"/>
        </w:rPr>
        <w:t xml:space="preserve"> операции на территории Украины и связанные с этим ограничительные меры, принимаемые иностранными государствами против Российской Федерации, а также изменения курсов валют не являются обстоятельствами непреодолимой силы для целей настоящего Договора. </w:t>
      </w:r>
    </w:p>
    <w:p w14:paraId="24BF3E16" w14:textId="77777777" w:rsidR="000F2E7A" w:rsidRDefault="000F2E7A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BD9A12" w14:textId="5152412B" w:rsidR="00A47B0F" w:rsidRDefault="00F8248F" w:rsidP="003E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47B0F" w:rsidRPr="00A47B0F">
        <w:rPr>
          <w:rFonts w:ascii="Times New Roman" w:hAnsi="Times New Roman" w:cs="Times New Roman"/>
          <w:b/>
          <w:sz w:val="24"/>
          <w:szCs w:val="24"/>
        </w:rPr>
        <w:t>. КОНФИДЕНЦИАЛЬНОСТЬ</w:t>
      </w:r>
    </w:p>
    <w:p w14:paraId="0757B007" w14:textId="641942E7" w:rsidR="00A47B0F" w:rsidRPr="00A47B0F" w:rsidRDefault="00F8248F" w:rsidP="003E4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7B0F" w:rsidRPr="00A47B0F">
        <w:rPr>
          <w:rFonts w:ascii="Times New Roman" w:hAnsi="Times New Roman" w:cs="Times New Roman"/>
          <w:sz w:val="24"/>
          <w:szCs w:val="24"/>
        </w:rPr>
        <w:t>.1. Стороны обязуются обеспечить конфиденциальность информации ограниченного доступа, полученной друг от друга в рамках настоящего Договора, и обязуются не раскрывать и не передавать ее любым третьим лицам без предварительного письменного согласия другой Стороны, за исключением случаев, когда обязанность такого раскрытия установлена законодательством Российской Федерации или судебным решением. Под информацией ограниченного доступа понимается: любые сведения (сообщения, данные) в том числе информация, составляющая коммерческую тайну, представленные Сторонами друг другу в письменном или ином виде при условии, что любая из Сторон укажет на конфиденциальность названных сведений (сообщений, данных) письменно или путем проставления на носителе информации соответствующего грифа конфиденциальности.</w:t>
      </w:r>
    </w:p>
    <w:p w14:paraId="4A08BEB4" w14:textId="06D120EA" w:rsidR="00A47B0F" w:rsidRPr="00A47B0F" w:rsidRDefault="00F8248F" w:rsidP="003E4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7B0F" w:rsidRPr="00A47B0F">
        <w:rPr>
          <w:rFonts w:ascii="Times New Roman" w:hAnsi="Times New Roman" w:cs="Times New Roman"/>
          <w:sz w:val="24"/>
          <w:szCs w:val="24"/>
        </w:rPr>
        <w:t xml:space="preserve">.2. Информация ограниченного доступа, запрашиваемая уполномоченными на то органами государственной власти, иными государственными органами или органами местного самоуправления </w:t>
      </w:r>
      <w:r w:rsidR="00A47B0F" w:rsidRPr="00A47B0F">
        <w:rPr>
          <w:rFonts w:ascii="Times New Roman" w:hAnsi="Times New Roman" w:cs="Times New Roman"/>
          <w:sz w:val="24"/>
          <w:szCs w:val="24"/>
        </w:rPr>
        <w:lastRenderedPageBreak/>
        <w:t>может быть передана указанным органам только тогда, когда обязанность по ее предоставлению установлена законом и, при условии, что поступивший запрос оформлен в соответствии с требованиями законодательства Российской Федерации.</w:t>
      </w:r>
    </w:p>
    <w:p w14:paraId="4C88E824" w14:textId="30EDE006" w:rsidR="00A47B0F" w:rsidRPr="00A47B0F" w:rsidRDefault="00F8248F" w:rsidP="003E4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7B0F" w:rsidRPr="00A47B0F">
        <w:rPr>
          <w:rFonts w:ascii="Times New Roman" w:hAnsi="Times New Roman" w:cs="Times New Roman"/>
          <w:sz w:val="24"/>
          <w:szCs w:val="24"/>
        </w:rPr>
        <w:t>.3. Сторона до предоставления информации ограниченного доступа органам государственной власти, иным государственным органам или органам местного самоуправления обязана уведомить другую Сторону о поступлении к ней соответствующего запроса. Уведомление о получении запроса должно быть представлено в письменном виде с приложением копии запроса органа государственной власти, иного государственного органа или органа местного самоуправления о предоставлении информации ограниченного доступа.</w:t>
      </w:r>
    </w:p>
    <w:p w14:paraId="3B3E845F" w14:textId="5601C959" w:rsidR="00A47B0F" w:rsidRPr="00A47B0F" w:rsidRDefault="00F8248F" w:rsidP="003E4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7B0F" w:rsidRPr="00A47B0F">
        <w:rPr>
          <w:rFonts w:ascii="Times New Roman" w:hAnsi="Times New Roman" w:cs="Times New Roman"/>
          <w:sz w:val="24"/>
          <w:szCs w:val="24"/>
        </w:rPr>
        <w:t>.4. Стороны обязуются сообщать друг другу о допущенном Сторонами либо ставших известным Сторонам фактах разглашения, либо угрозы разглашения, незаконном получении или незаконном использовании информации ограниченного доступа третьими лицами в течени</w:t>
      </w:r>
      <w:r w:rsidR="006F253E">
        <w:rPr>
          <w:rFonts w:ascii="Times New Roman" w:hAnsi="Times New Roman" w:cs="Times New Roman"/>
          <w:sz w:val="24"/>
          <w:szCs w:val="24"/>
        </w:rPr>
        <w:t>е</w:t>
      </w:r>
      <w:r w:rsidR="00A47B0F" w:rsidRPr="00A47B0F">
        <w:rPr>
          <w:rFonts w:ascii="Times New Roman" w:hAnsi="Times New Roman" w:cs="Times New Roman"/>
          <w:sz w:val="24"/>
          <w:szCs w:val="24"/>
        </w:rPr>
        <w:t xml:space="preserve"> 10 (десяти) рабочих дней с момента, когда им стало известно об указанных фактах.</w:t>
      </w:r>
    </w:p>
    <w:p w14:paraId="6868FB70" w14:textId="413354A3" w:rsidR="00A47B0F" w:rsidRPr="00A47B0F" w:rsidRDefault="00F8248F" w:rsidP="003E4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7B0F" w:rsidRPr="00A47B0F">
        <w:rPr>
          <w:rFonts w:ascii="Times New Roman" w:hAnsi="Times New Roman" w:cs="Times New Roman"/>
          <w:sz w:val="24"/>
          <w:szCs w:val="24"/>
        </w:rPr>
        <w:t>.5.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доступа,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объеме.</w:t>
      </w:r>
    </w:p>
    <w:p w14:paraId="1E82EA1B" w14:textId="77777777" w:rsidR="007D4E62" w:rsidRDefault="007D4E62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5BCF4C" w14:textId="437FFDBB" w:rsidR="007D4E62" w:rsidRDefault="00F8248F" w:rsidP="003E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47B0F" w:rsidRPr="00A47B0F">
        <w:rPr>
          <w:rFonts w:ascii="Times New Roman" w:hAnsi="Times New Roman" w:cs="Times New Roman"/>
          <w:b/>
          <w:sz w:val="24"/>
          <w:szCs w:val="24"/>
        </w:rPr>
        <w:t>. АНТИКОРРУПЦИОННЫЕ УСЛОВИЯ</w:t>
      </w:r>
    </w:p>
    <w:p w14:paraId="62788DBE" w14:textId="4A6145BB" w:rsidR="00A47B0F" w:rsidRPr="00A47B0F" w:rsidRDefault="00F8248F" w:rsidP="003E4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7B0F" w:rsidRPr="00A47B0F">
        <w:rPr>
          <w:rFonts w:ascii="Times New Roman" w:hAnsi="Times New Roman" w:cs="Times New Roman"/>
          <w:sz w:val="24"/>
          <w:szCs w:val="24"/>
        </w:rPr>
        <w:t>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45E29FF1" w14:textId="3BFA8744" w:rsidR="00A47B0F" w:rsidRPr="00A47B0F" w:rsidRDefault="00F8248F" w:rsidP="003E4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7B0F" w:rsidRPr="00A47B0F">
        <w:rPr>
          <w:rFonts w:ascii="Times New Roman" w:hAnsi="Times New Roman" w:cs="Times New Roman"/>
          <w:sz w:val="24"/>
          <w:szCs w:val="24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21ECC4D" w14:textId="22C5F968" w:rsidR="00A47B0F" w:rsidRPr="00A47B0F" w:rsidRDefault="00F8248F" w:rsidP="003E4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7B0F" w:rsidRPr="00A47B0F">
        <w:rPr>
          <w:rFonts w:ascii="Times New Roman" w:hAnsi="Times New Roman" w:cs="Times New Roman"/>
          <w:sz w:val="24"/>
          <w:szCs w:val="24"/>
        </w:rPr>
        <w:t>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услуг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12906118" w14:textId="653F12B9" w:rsidR="00A47B0F" w:rsidRPr="00A47B0F" w:rsidRDefault="00F8248F" w:rsidP="003E4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7B0F" w:rsidRPr="00A47B0F">
        <w:rPr>
          <w:rFonts w:ascii="Times New Roman" w:hAnsi="Times New Roman" w:cs="Times New Roman"/>
          <w:sz w:val="24"/>
          <w:szCs w:val="24"/>
        </w:rPr>
        <w:t>.4. Под действием работника, осуществленными в пользу стимулирующей его Стороны, понимаются:</w:t>
      </w:r>
    </w:p>
    <w:p w14:paraId="47E99542" w14:textId="77777777" w:rsidR="00A47B0F" w:rsidRPr="00A47B0F" w:rsidRDefault="00A47B0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B0F">
        <w:rPr>
          <w:rFonts w:ascii="Times New Roman" w:hAnsi="Times New Roman" w:cs="Times New Roman"/>
          <w:sz w:val="24"/>
          <w:szCs w:val="24"/>
        </w:rPr>
        <w:t>- Предоставление неоспоримых преимуществ по сравнению с другими контрагентами;</w:t>
      </w:r>
    </w:p>
    <w:p w14:paraId="670FE003" w14:textId="77777777" w:rsidR="00A47B0F" w:rsidRPr="00A47B0F" w:rsidRDefault="00A47B0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B0F">
        <w:rPr>
          <w:rFonts w:ascii="Times New Roman" w:hAnsi="Times New Roman" w:cs="Times New Roman"/>
          <w:sz w:val="24"/>
          <w:szCs w:val="24"/>
        </w:rPr>
        <w:t>- Предоставление каких-либо гарантий;</w:t>
      </w:r>
    </w:p>
    <w:p w14:paraId="6711C787" w14:textId="77777777" w:rsidR="00A47B0F" w:rsidRPr="00A47B0F" w:rsidRDefault="00A47B0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B0F">
        <w:rPr>
          <w:rFonts w:ascii="Times New Roman" w:hAnsi="Times New Roman" w:cs="Times New Roman"/>
          <w:sz w:val="24"/>
          <w:szCs w:val="24"/>
        </w:rPr>
        <w:t>- Ускорение существующих процедур;</w:t>
      </w:r>
    </w:p>
    <w:p w14:paraId="30206A39" w14:textId="77777777" w:rsidR="00A47B0F" w:rsidRPr="00A47B0F" w:rsidRDefault="00A47B0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B0F">
        <w:rPr>
          <w:rFonts w:ascii="Times New Roman" w:hAnsi="Times New Roman" w:cs="Times New Roman"/>
          <w:sz w:val="24"/>
          <w:szCs w:val="24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6697E0ED" w14:textId="7EBD20E0" w:rsidR="00A47B0F" w:rsidRPr="00A47B0F" w:rsidRDefault="00F8248F" w:rsidP="003E4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7B0F" w:rsidRPr="00A47B0F">
        <w:rPr>
          <w:rFonts w:ascii="Times New Roman" w:hAnsi="Times New Roman" w:cs="Times New Roman"/>
          <w:sz w:val="24"/>
          <w:szCs w:val="24"/>
        </w:rPr>
        <w:t>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6B9CC43A" w14:textId="696998A6" w:rsidR="00A47B0F" w:rsidRPr="00A47B0F" w:rsidRDefault="00F8248F" w:rsidP="003E4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47B0F" w:rsidRPr="00A47B0F">
        <w:rPr>
          <w:rFonts w:ascii="Times New Roman" w:hAnsi="Times New Roman" w:cs="Times New Roman"/>
          <w:sz w:val="24"/>
          <w:szCs w:val="24"/>
        </w:rPr>
        <w:t>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 и выражающиеся в действиях, квалифицируемых применимым законодательством, как дача или получение взятки, коммерческий подкуп, а так 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7820E6FE" w14:textId="35B0C284" w:rsidR="00A47B0F" w:rsidRDefault="00F8248F" w:rsidP="003E4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7B0F" w:rsidRPr="00A47B0F">
        <w:rPr>
          <w:rFonts w:ascii="Times New Roman" w:hAnsi="Times New Roman" w:cs="Times New Roman"/>
          <w:sz w:val="24"/>
          <w:szCs w:val="24"/>
        </w:rPr>
        <w:t>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  <w:bookmarkStart w:id="0" w:name="_Ref393112517"/>
    </w:p>
    <w:bookmarkEnd w:id="0"/>
    <w:p w14:paraId="6981A099" w14:textId="77777777" w:rsidR="007D4E62" w:rsidRPr="00A649CB" w:rsidRDefault="007D4E62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AECD1" w14:textId="34DD6983" w:rsidR="000F2E7A" w:rsidRDefault="00F8248F" w:rsidP="003E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F2E7A" w:rsidRPr="00FB018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2D10C4CD" w14:textId="446F8D06" w:rsidR="000F2E7A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F2E7A">
        <w:rPr>
          <w:rFonts w:ascii="Times New Roman" w:hAnsi="Times New Roman" w:cs="Times New Roman"/>
          <w:sz w:val="24"/>
          <w:szCs w:val="24"/>
        </w:rPr>
        <w:t>.1. Договор содержит весь объем соглашений между Сторонами в отношени</w:t>
      </w:r>
      <w:r w:rsidR="00636590">
        <w:rPr>
          <w:rFonts w:ascii="Times New Roman" w:hAnsi="Times New Roman" w:cs="Times New Roman"/>
          <w:sz w:val="24"/>
          <w:szCs w:val="24"/>
        </w:rPr>
        <w:t xml:space="preserve">и предмета Договора, отменяет </w:t>
      </w:r>
      <w:r w:rsidR="000F2E7A">
        <w:rPr>
          <w:rFonts w:ascii="Times New Roman" w:hAnsi="Times New Roman" w:cs="Times New Roman"/>
          <w:sz w:val="24"/>
          <w:szCs w:val="24"/>
        </w:rPr>
        <w:t xml:space="preserve">все другие </w:t>
      </w:r>
      <w:r w:rsidR="00A47B0F">
        <w:rPr>
          <w:rFonts w:ascii="Times New Roman" w:hAnsi="Times New Roman" w:cs="Times New Roman"/>
          <w:sz w:val="24"/>
          <w:szCs w:val="24"/>
        </w:rPr>
        <w:t>обязательства</w:t>
      </w:r>
      <w:r w:rsidR="000F2E7A">
        <w:rPr>
          <w:rFonts w:ascii="Times New Roman" w:hAnsi="Times New Roman" w:cs="Times New Roman"/>
          <w:sz w:val="24"/>
          <w:szCs w:val="24"/>
        </w:rPr>
        <w:t xml:space="preserve"> и предложения, которые могли быть приняты или сделаны Сторонами (в устной или письменной форме) до подписания Договора. </w:t>
      </w:r>
    </w:p>
    <w:p w14:paraId="775AAF4E" w14:textId="5492C8A7" w:rsidR="00976B69" w:rsidRDefault="00F8248F" w:rsidP="003E4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7B0F">
        <w:rPr>
          <w:rFonts w:ascii="Times New Roman" w:hAnsi="Times New Roman" w:cs="Times New Roman"/>
          <w:sz w:val="24"/>
          <w:szCs w:val="24"/>
        </w:rPr>
        <w:t>.2</w:t>
      </w:r>
      <w:r w:rsidR="00976B69">
        <w:rPr>
          <w:rFonts w:ascii="Times New Roman" w:hAnsi="Times New Roman" w:cs="Times New Roman"/>
          <w:sz w:val="24"/>
          <w:szCs w:val="24"/>
        </w:rPr>
        <w:t>. Стороны обязуются сообщать друг другу об изменении своих адресов наименований, банковских и платежных реквизитах, КПП и статистических кодов, указанных в Договоре, путем направления письменного уведомления в срок не более 15 (</w:t>
      </w:r>
      <w:r w:rsidR="00A47B0F">
        <w:rPr>
          <w:rFonts w:ascii="Times New Roman" w:hAnsi="Times New Roman" w:cs="Times New Roman"/>
          <w:sz w:val="24"/>
          <w:szCs w:val="24"/>
        </w:rPr>
        <w:t>пятнадцати</w:t>
      </w:r>
      <w:r w:rsidR="00976B69">
        <w:rPr>
          <w:rFonts w:ascii="Times New Roman" w:hAnsi="Times New Roman" w:cs="Times New Roman"/>
          <w:sz w:val="24"/>
          <w:szCs w:val="24"/>
        </w:rPr>
        <w:t xml:space="preserve">) рабочих дней с даты произошедших изменений. При этом заключения дополнительного соглашения между Сторонами не </w:t>
      </w:r>
      <w:r w:rsidR="00A47B0F">
        <w:rPr>
          <w:rFonts w:ascii="Times New Roman" w:hAnsi="Times New Roman" w:cs="Times New Roman"/>
          <w:sz w:val="24"/>
          <w:szCs w:val="24"/>
        </w:rPr>
        <w:t>требуется</w:t>
      </w:r>
      <w:r w:rsidR="00976B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4446F" w14:textId="11036FE3" w:rsidR="00976B69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7B0F">
        <w:rPr>
          <w:rFonts w:ascii="Times New Roman" w:hAnsi="Times New Roman" w:cs="Times New Roman"/>
          <w:sz w:val="24"/>
          <w:szCs w:val="24"/>
        </w:rPr>
        <w:t>.3</w:t>
      </w:r>
      <w:r w:rsidR="00976B69">
        <w:rPr>
          <w:rFonts w:ascii="Times New Roman" w:hAnsi="Times New Roman" w:cs="Times New Roman"/>
          <w:sz w:val="24"/>
          <w:szCs w:val="24"/>
        </w:rPr>
        <w:t>. Все изменения и дополнения к Договору будут считаться действительными и рассматриваться как его неотъемлемая часть, если они совершены в письменной форме путем подписания дополнительного соглашения к Договору уполномоченными представителями Сторон и содержит прямую ссылку на данный Договор, з</w:t>
      </w:r>
      <w:r w:rsidR="00A47B0F">
        <w:rPr>
          <w:rFonts w:ascii="Times New Roman" w:hAnsi="Times New Roman" w:cs="Times New Roman"/>
          <w:sz w:val="24"/>
          <w:szCs w:val="24"/>
        </w:rPr>
        <w:t>а</w:t>
      </w:r>
      <w:r w:rsidR="00976B69">
        <w:rPr>
          <w:rFonts w:ascii="Times New Roman" w:hAnsi="Times New Roman" w:cs="Times New Roman"/>
          <w:sz w:val="24"/>
          <w:szCs w:val="24"/>
        </w:rPr>
        <w:t xml:space="preserve"> </w:t>
      </w:r>
      <w:r w:rsidR="00A47B0F">
        <w:rPr>
          <w:rFonts w:ascii="Times New Roman" w:hAnsi="Times New Roman" w:cs="Times New Roman"/>
          <w:sz w:val="24"/>
          <w:szCs w:val="24"/>
        </w:rPr>
        <w:t>исключением</w:t>
      </w:r>
      <w:r w:rsidR="00976B69">
        <w:rPr>
          <w:rFonts w:ascii="Times New Roman" w:hAnsi="Times New Roman" w:cs="Times New Roman"/>
          <w:sz w:val="24"/>
          <w:szCs w:val="24"/>
        </w:rPr>
        <w:t xml:space="preserve"> сл</w:t>
      </w:r>
      <w:r w:rsidR="00A47B0F">
        <w:rPr>
          <w:rFonts w:ascii="Times New Roman" w:hAnsi="Times New Roman" w:cs="Times New Roman"/>
          <w:sz w:val="24"/>
          <w:szCs w:val="24"/>
        </w:rPr>
        <w:t xml:space="preserve">учаев, предусмотренных пунктом </w:t>
      </w:r>
      <w:r>
        <w:rPr>
          <w:rFonts w:ascii="Times New Roman" w:hAnsi="Times New Roman" w:cs="Times New Roman"/>
          <w:sz w:val="24"/>
          <w:szCs w:val="24"/>
        </w:rPr>
        <w:t>9</w:t>
      </w:r>
      <w:r w:rsidR="00A47B0F">
        <w:rPr>
          <w:rFonts w:ascii="Times New Roman" w:hAnsi="Times New Roman" w:cs="Times New Roman"/>
          <w:sz w:val="24"/>
          <w:szCs w:val="24"/>
        </w:rPr>
        <w:t>.2</w:t>
      </w:r>
      <w:r w:rsidR="00976B69">
        <w:rPr>
          <w:rFonts w:ascii="Times New Roman" w:hAnsi="Times New Roman" w:cs="Times New Roman"/>
          <w:sz w:val="24"/>
          <w:szCs w:val="24"/>
        </w:rPr>
        <w:t xml:space="preserve">. Договора. </w:t>
      </w:r>
    </w:p>
    <w:p w14:paraId="57C25554" w14:textId="0AEBCAA8" w:rsidR="00A47B0F" w:rsidRPr="00F8248F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7B0F">
        <w:rPr>
          <w:rFonts w:ascii="Times New Roman" w:hAnsi="Times New Roman" w:cs="Times New Roman"/>
          <w:sz w:val="24"/>
          <w:szCs w:val="24"/>
        </w:rPr>
        <w:t>.4. Стороны подтверждают и гарантируют, что на момент подписания настоящего Договора ими получены необходимые корпоративные одобрения на заключени</w:t>
      </w:r>
      <w:r w:rsidR="006F253E">
        <w:rPr>
          <w:rFonts w:ascii="Times New Roman" w:hAnsi="Times New Roman" w:cs="Times New Roman"/>
          <w:sz w:val="24"/>
          <w:szCs w:val="24"/>
        </w:rPr>
        <w:t xml:space="preserve">е </w:t>
      </w:r>
      <w:r w:rsidR="00A47B0F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A47B0F" w:rsidRPr="00F8248F">
        <w:rPr>
          <w:rFonts w:ascii="Times New Roman" w:hAnsi="Times New Roman" w:cs="Times New Roman"/>
          <w:sz w:val="24"/>
          <w:szCs w:val="24"/>
        </w:rPr>
        <w:t xml:space="preserve">предусмотренные уставами, иными внутренними документами Сторон и действующим законодательством Российской Федерации. </w:t>
      </w:r>
    </w:p>
    <w:p w14:paraId="3CC84DA7" w14:textId="2516FADE" w:rsidR="003963CE" w:rsidRPr="00F8248F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48F">
        <w:rPr>
          <w:rFonts w:ascii="Times New Roman" w:hAnsi="Times New Roman" w:cs="Times New Roman"/>
          <w:sz w:val="24"/>
          <w:szCs w:val="24"/>
        </w:rPr>
        <w:t>9</w:t>
      </w:r>
      <w:r w:rsidR="00636590" w:rsidRPr="00F8248F">
        <w:rPr>
          <w:rFonts w:ascii="Times New Roman" w:hAnsi="Times New Roman" w:cs="Times New Roman"/>
          <w:sz w:val="24"/>
          <w:szCs w:val="24"/>
        </w:rPr>
        <w:t>.5. Государственные пошлины за государственную регистрацию перехода права собственности на Имущество</w:t>
      </w:r>
      <w:r w:rsidRPr="00F8248F">
        <w:rPr>
          <w:rFonts w:ascii="Times New Roman" w:hAnsi="Times New Roman" w:cs="Times New Roman"/>
          <w:sz w:val="24"/>
          <w:szCs w:val="24"/>
        </w:rPr>
        <w:t xml:space="preserve">, а также иные расходы на государственную регистрацию перехода права собственности на Имущество, </w:t>
      </w:r>
      <w:r w:rsidR="00636590" w:rsidRPr="00F8248F">
        <w:rPr>
          <w:rFonts w:ascii="Times New Roman" w:hAnsi="Times New Roman" w:cs="Times New Roman"/>
          <w:sz w:val="24"/>
          <w:szCs w:val="24"/>
        </w:rPr>
        <w:t xml:space="preserve">уплачиваются </w:t>
      </w:r>
      <w:r w:rsidR="00827C73" w:rsidRPr="00F8248F">
        <w:rPr>
          <w:rFonts w:ascii="Times New Roman" w:hAnsi="Times New Roman" w:cs="Times New Roman"/>
          <w:sz w:val="24"/>
          <w:szCs w:val="24"/>
        </w:rPr>
        <w:t>Покупателем</w:t>
      </w:r>
      <w:r w:rsidR="00636590" w:rsidRPr="00F824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0A7511" w14:textId="52FBC541" w:rsidR="003963CE" w:rsidRPr="00F8248F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48F">
        <w:rPr>
          <w:rFonts w:ascii="Times New Roman" w:hAnsi="Times New Roman" w:cs="Times New Roman"/>
          <w:sz w:val="24"/>
          <w:szCs w:val="24"/>
        </w:rPr>
        <w:t>9</w:t>
      </w:r>
      <w:r w:rsidR="00FB018D" w:rsidRPr="00F8248F">
        <w:rPr>
          <w:rFonts w:ascii="Times New Roman" w:hAnsi="Times New Roman" w:cs="Times New Roman"/>
          <w:sz w:val="24"/>
          <w:szCs w:val="24"/>
        </w:rPr>
        <w:t>.</w:t>
      </w:r>
      <w:r w:rsidR="00636590" w:rsidRPr="00F8248F">
        <w:rPr>
          <w:rFonts w:ascii="Times New Roman" w:hAnsi="Times New Roman" w:cs="Times New Roman"/>
          <w:sz w:val="24"/>
          <w:szCs w:val="24"/>
        </w:rPr>
        <w:t>6</w:t>
      </w:r>
      <w:r w:rsidR="0055134D" w:rsidRPr="00F8248F">
        <w:rPr>
          <w:rFonts w:ascii="Times New Roman" w:hAnsi="Times New Roman" w:cs="Times New Roman"/>
          <w:sz w:val="24"/>
          <w:szCs w:val="24"/>
        </w:rPr>
        <w:t>.</w:t>
      </w:r>
      <w:r w:rsidR="00976B69" w:rsidRPr="00F8248F">
        <w:rPr>
          <w:rFonts w:ascii="Times New Roman" w:hAnsi="Times New Roman" w:cs="Times New Roman"/>
          <w:sz w:val="24"/>
          <w:szCs w:val="24"/>
        </w:rPr>
        <w:t xml:space="preserve"> Договор составлен в </w:t>
      </w:r>
      <w:r w:rsidR="00827C73" w:rsidRPr="00F8248F">
        <w:rPr>
          <w:rFonts w:ascii="Times New Roman" w:hAnsi="Times New Roman" w:cs="Times New Roman"/>
          <w:sz w:val="24"/>
          <w:szCs w:val="24"/>
        </w:rPr>
        <w:t xml:space="preserve">3 </w:t>
      </w:r>
      <w:r w:rsidR="00976B69" w:rsidRPr="00F8248F">
        <w:rPr>
          <w:rFonts w:ascii="Times New Roman" w:hAnsi="Times New Roman" w:cs="Times New Roman"/>
          <w:sz w:val="24"/>
          <w:szCs w:val="24"/>
        </w:rPr>
        <w:t>(</w:t>
      </w:r>
      <w:r w:rsidR="00827C73" w:rsidRPr="00F8248F">
        <w:rPr>
          <w:rFonts w:ascii="Times New Roman" w:hAnsi="Times New Roman" w:cs="Times New Roman"/>
          <w:sz w:val="24"/>
          <w:szCs w:val="24"/>
        </w:rPr>
        <w:t>трех</w:t>
      </w:r>
      <w:r w:rsidR="00976B69" w:rsidRPr="00F8248F">
        <w:rPr>
          <w:rFonts w:ascii="Times New Roman" w:hAnsi="Times New Roman" w:cs="Times New Roman"/>
          <w:sz w:val="24"/>
          <w:szCs w:val="24"/>
        </w:rPr>
        <w:t xml:space="preserve">) экземплярах, имеющих равную юридическую силу, </w:t>
      </w:r>
      <w:r w:rsidR="0095067B" w:rsidRPr="00F8248F">
        <w:rPr>
          <w:rFonts w:ascii="Times New Roman" w:hAnsi="Times New Roman" w:cs="Times New Roman"/>
          <w:sz w:val="24"/>
          <w:szCs w:val="24"/>
        </w:rPr>
        <w:t xml:space="preserve">один </w:t>
      </w:r>
      <w:r w:rsidR="00976B69" w:rsidRPr="00F8248F">
        <w:rPr>
          <w:rFonts w:ascii="Times New Roman" w:hAnsi="Times New Roman" w:cs="Times New Roman"/>
          <w:sz w:val="24"/>
          <w:szCs w:val="24"/>
        </w:rPr>
        <w:t xml:space="preserve">– </w:t>
      </w:r>
      <w:r w:rsidR="00FB018D" w:rsidRPr="00F8248F">
        <w:rPr>
          <w:rFonts w:ascii="Times New Roman" w:hAnsi="Times New Roman" w:cs="Times New Roman"/>
          <w:sz w:val="24"/>
          <w:szCs w:val="24"/>
        </w:rPr>
        <w:t>для Продавца</w:t>
      </w:r>
      <w:r w:rsidR="00976B69" w:rsidRPr="00F8248F">
        <w:rPr>
          <w:rFonts w:ascii="Times New Roman" w:hAnsi="Times New Roman" w:cs="Times New Roman"/>
          <w:sz w:val="24"/>
          <w:szCs w:val="24"/>
        </w:rPr>
        <w:t xml:space="preserve">, </w:t>
      </w:r>
      <w:r w:rsidR="00FB018D" w:rsidRPr="00F8248F">
        <w:rPr>
          <w:rFonts w:ascii="Times New Roman" w:hAnsi="Times New Roman" w:cs="Times New Roman"/>
          <w:sz w:val="24"/>
          <w:szCs w:val="24"/>
        </w:rPr>
        <w:t>один</w:t>
      </w:r>
      <w:r w:rsidR="00976B69" w:rsidRPr="00F8248F">
        <w:rPr>
          <w:rFonts w:ascii="Times New Roman" w:hAnsi="Times New Roman" w:cs="Times New Roman"/>
          <w:sz w:val="24"/>
          <w:szCs w:val="24"/>
        </w:rPr>
        <w:t xml:space="preserve"> – </w:t>
      </w:r>
      <w:r w:rsidRPr="00F8248F">
        <w:rPr>
          <w:rFonts w:ascii="Times New Roman" w:hAnsi="Times New Roman" w:cs="Times New Roman"/>
          <w:sz w:val="24"/>
          <w:szCs w:val="24"/>
        </w:rPr>
        <w:t xml:space="preserve">для </w:t>
      </w:r>
      <w:r w:rsidR="00976B69" w:rsidRPr="00F8248F">
        <w:rPr>
          <w:rFonts w:ascii="Times New Roman" w:hAnsi="Times New Roman" w:cs="Times New Roman"/>
          <w:sz w:val="24"/>
          <w:szCs w:val="24"/>
        </w:rPr>
        <w:t>Покупател</w:t>
      </w:r>
      <w:r w:rsidRPr="00F8248F">
        <w:rPr>
          <w:rFonts w:ascii="Times New Roman" w:hAnsi="Times New Roman" w:cs="Times New Roman"/>
          <w:sz w:val="24"/>
          <w:szCs w:val="24"/>
        </w:rPr>
        <w:t>я</w:t>
      </w:r>
      <w:r w:rsidR="00976B69" w:rsidRPr="00F8248F">
        <w:rPr>
          <w:rFonts w:ascii="Times New Roman" w:hAnsi="Times New Roman" w:cs="Times New Roman"/>
          <w:sz w:val="24"/>
          <w:szCs w:val="24"/>
        </w:rPr>
        <w:t xml:space="preserve">, </w:t>
      </w:r>
      <w:r w:rsidR="00FB018D" w:rsidRPr="00F8248F">
        <w:rPr>
          <w:rFonts w:ascii="Times New Roman" w:hAnsi="Times New Roman" w:cs="Times New Roman"/>
          <w:sz w:val="24"/>
          <w:szCs w:val="24"/>
        </w:rPr>
        <w:t>один</w:t>
      </w:r>
      <w:r w:rsidR="00976B69" w:rsidRPr="00F8248F">
        <w:rPr>
          <w:rFonts w:ascii="Times New Roman" w:hAnsi="Times New Roman" w:cs="Times New Roman"/>
          <w:sz w:val="24"/>
          <w:szCs w:val="24"/>
        </w:rPr>
        <w:t xml:space="preserve"> – </w:t>
      </w:r>
      <w:r w:rsidRPr="00F8248F">
        <w:rPr>
          <w:rFonts w:ascii="Times New Roman" w:hAnsi="Times New Roman" w:cs="Times New Roman"/>
          <w:sz w:val="24"/>
          <w:szCs w:val="24"/>
        </w:rPr>
        <w:t xml:space="preserve">для федерального органа исполнительной власти, уполномоченного в сфере государственной регистрации недвижимости. </w:t>
      </w:r>
      <w:r w:rsidR="00976B69" w:rsidRPr="00F82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8CAE2" w14:textId="2F5EB2B7" w:rsidR="00976B69" w:rsidRPr="00F8248F" w:rsidRDefault="00F8248F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48F">
        <w:rPr>
          <w:rFonts w:ascii="Times New Roman" w:hAnsi="Times New Roman" w:cs="Times New Roman"/>
          <w:sz w:val="24"/>
          <w:szCs w:val="24"/>
        </w:rPr>
        <w:t>9</w:t>
      </w:r>
      <w:r w:rsidR="00976B69" w:rsidRPr="00F8248F">
        <w:rPr>
          <w:rFonts w:ascii="Times New Roman" w:hAnsi="Times New Roman" w:cs="Times New Roman"/>
          <w:sz w:val="24"/>
          <w:szCs w:val="24"/>
        </w:rPr>
        <w:t>.</w:t>
      </w:r>
      <w:r w:rsidR="00827C73" w:rsidRPr="00F8248F">
        <w:rPr>
          <w:rFonts w:ascii="Times New Roman" w:hAnsi="Times New Roman" w:cs="Times New Roman"/>
          <w:sz w:val="24"/>
          <w:szCs w:val="24"/>
        </w:rPr>
        <w:t>7</w:t>
      </w:r>
      <w:r w:rsidR="00976B69" w:rsidRPr="00F8248F">
        <w:rPr>
          <w:rFonts w:ascii="Times New Roman" w:hAnsi="Times New Roman" w:cs="Times New Roman"/>
          <w:sz w:val="24"/>
          <w:szCs w:val="24"/>
        </w:rPr>
        <w:t xml:space="preserve">. К Договору прилагаются и являются его неотъемлемой частью: </w:t>
      </w:r>
    </w:p>
    <w:p w14:paraId="6ACFDCD9" w14:textId="1CB13813" w:rsidR="00976B69" w:rsidRDefault="00FB018D" w:rsidP="003E44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48F">
        <w:rPr>
          <w:rFonts w:ascii="Times New Roman" w:hAnsi="Times New Roman" w:cs="Times New Roman"/>
          <w:sz w:val="24"/>
          <w:szCs w:val="24"/>
        </w:rPr>
        <w:t xml:space="preserve">- Приложение № </w:t>
      </w:r>
      <w:r w:rsidR="0077102A" w:rsidRPr="00F8248F">
        <w:rPr>
          <w:rFonts w:ascii="Times New Roman" w:hAnsi="Times New Roman" w:cs="Times New Roman"/>
          <w:sz w:val="24"/>
          <w:szCs w:val="24"/>
        </w:rPr>
        <w:t>1</w:t>
      </w:r>
      <w:r w:rsidRPr="00F8248F">
        <w:rPr>
          <w:rFonts w:ascii="Times New Roman" w:hAnsi="Times New Roman" w:cs="Times New Roman"/>
          <w:sz w:val="24"/>
          <w:szCs w:val="24"/>
        </w:rPr>
        <w:t>: Форма «Акт приема-передачи имущества»;</w:t>
      </w:r>
    </w:p>
    <w:p w14:paraId="4B7B273A" w14:textId="77777777" w:rsidR="001D236C" w:rsidRDefault="001D236C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E4312C" w14:textId="563F2319" w:rsidR="00055026" w:rsidRDefault="006E647E" w:rsidP="00055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7E">
        <w:rPr>
          <w:rFonts w:ascii="Times New Roman" w:hAnsi="Times New Roman" w:cs="Times New Roman"/>
          <w:b/>
          <w:sz w:val="24"/>
          <w:szCs w:val="24"/>
        </w:rPr>
        <w:t>1</w:t>
      </w:r>
      <w:r w:rsidR="00FB5A2D">
        <w:rPr>
          <w:rFonts w:ascii="Times New Roman" w:hAnsi="Times New Roman" w:cs="Times New Roman"/>
          <w:b/>
          <w:sz w:val="24"/>
          <w:szCs w:val="24"/>
        </w:rPr>
        <w:t>0</w:t>
      </w:r>
      <w:r w:rsidRPr="006E647E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14:paraId="5B869BFF" w14:textId="77777777" w:rsidR="00055026" w:rsidRDefault="00055026" w:rsidP="00055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055026" w:rsidRPr="00827C73" w14:paraId="65839D6B" w14:textId="77777777" w:rsidTr="00546906">
        <w:tc>
          <w:tcPr>
            <w:tcW w:w="5211" w:type="dxa"/>
          </w:tcPr>
          <w:p w14:paraId="13126D08" w14:textId="77777777" w:rsidR="00055026" w:rsidRPr="00827C73" w:rsidRDefault="00055026" w:rsidP="00546906">
            <w:pPr>
              <w:spacing w:line="264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Pr="00827C73">
              <w:rPr>
                <w:b/>
                <w:sz w:val="24"/>
                <w:szCs w:val="24"/>
              </w:rPr>
              <w:t>:</w:t>
            </w:r>
          </w:p>
          <w:p w14:paraId="44ED79D6" w14:textId="77777777" w:rsidR="00055026" w:rsidRPr="00431EF1" w:rsidRDefault="00055026" w:rsidP="00546906">
            <w:pPr>
              <w:tabs>
                <w:tab w:val="left" w:pos="4305"/>
              </w:tabs>
              <w:jc w:val="both"/>
              <w:rPr>
                <w:b/>
                <w:sz w:val="24"/>
                <w:szCs w:val="24"/>
              </w:rPr>
            </w:pPr>
            <w:r w:rsidRPr="00E01E4F">
              <w:rPr>
                <w:b/>
                <w:sz w:val="24"/>
                <w:szCs w:val="24"/>
              </w:rPr>
              <w:t>Акционерное общество «Головной научно-исследовательский и проектный институт по распределению и использованию газа «Гипрониигаз»</w:t>
            </w:r>
          </w:p>
          <w:p w14:paraId="6567EDD7" w14:textId="77777777" w:rsidR="00055026" w:rsidRPr="00431EF1" w:rsidRDefault="00055026" w:rsidP="00546906">
            <w:pPr>
              <w:tabs>
                <w:tab w:val="left" w:pos="4305"/>
              </w:tabs>
              <w:jc w:val="both"/>
              <w:rPr>
                <w:sz w:val="24"/>
                <w:szCs w:val="24"/>
              </w:rPr>
            </w:pPr>
            <w:r w:rsidRPr="00E01E4F">
              <w:rPr>
                <w:sz w:val="24"/>
                <w:szCs w:val="24"/>
              </w:rPr>
              <w:lastRenderedPageBreak/>
              <w:t xml:space="preserve">Юридический адрес: 119180, г. Москва, </w:t>
            </w:r>
            <w:proofErr w:type="spellStart"/>
            <w:r w:rsidRPr="00E01E4F">
              <w:rPr>
                <w:sz w:val="24"/>
                <w:szCs w:val="24"/>
              </w:rPr>
              <w:t>вн.тер.г</w:t>
            </w:r>
            <w:proofErr w:type="spellEnd"/>
            <w:r w:rsidRPr="00E01E4F">
              <w:rPr>
                <w:sz w:val="24"/>
                <w:szCs w:val="24"/>
              </w:rPr>
              <w:t>. муниципальный округ Якиманка, ул. Большая Полянка, д.2, стр. 2, помещение 1/2</w:t>
            </w:r>
          </w:p>
          <w:p w14:paraId="5F1C4EE9" w14:textId="77777777" w:rsidR="00055026" w:rsidRPr="00431EF1" w:rsidRDefault="00055026" w:rsidP="00546906">
            <w:pPr>
              <w:tabs>
                <w:tab w:val="left" w:pos="4305"/>
              </w:tabs>
              <w:jc w:val="both"/>
              <w:rPr>
                <w:sz w:val="24"/>
                <w:szCs w:val="24"/>
              </w:rPr>
            </w:pPr>
            <w:r w:rsidRPr="00E01E4F">
              <w:rPr>
                <w:sz w:val="24"/>
                <w:szCs w:val="24"/>
              </w:rPr>
              <w:t xml:space="preserve">Почтовый адрес: 410012, г. Саратов, проспект </w:t>
            </w:r>
          </w:p>
          <w:p w14:paraId="5C0C1982" w14:textId="77777777" w:rsidR="00055026" w:rsidRPr="00431EF1" w:rsidRDefault="00055026" w:rsidP="00546906">
            <w:pPr>
              <w:tabs>
                <w:tab w:val="left" w:pos="4305"/>
              </w:tabs>
              <w:jc w:val="both"/>
              <w:rPr>
                <w:sz w:val="24"/>
                <w:szCs w:val="24"/>
              </w:rPr>
            </w:pPr>
            <w:r w:rsidRPr="00E01E4F">
              <w:rPr>
                <w:sz w:val="24"/>
                <w:szCs w:val="24"/>
              </w:rPr>
              <w:t xml:space="preserve">им. Петра Столыпина, </w:t>
            </w:r>
            <w:proofErr w:type="spellStart"/>
            <w:r w:rsidRPr="00E01E4F">
              <w:rPr>
                <w:sz w:val="24"/>
                <w:szCs w:val="24"/>
              </w:rPr>
              <w:t>зд</w:t>
            </w:r>
            <w:proofErr w:type="spellEnd"/>
            <w:r w:rsidRPr="00E01E4F">
              <w:rPr>
                <w:sz w:val="24"/>
                <w:szCs w:val="24"/>
              </w:rPr>
              <w:t>. 54, стр.1</w:t>
            </w:r>
          </w:p>
          <w:p w14:paraId="573B7A66" w14:textId="77777777" w:rsidR="00055026" w:rsidRPr="00431EF1" w:rsidRDefault="00055026" w:rsidP="00546906">
            <w:pPr>
              <w:tabs>
                <w:tab w:val="left" w:pos="4305"/>
              </w:tabs>
              <w:jc w:val="both"/>
              <w:rPr>
                <w:sz w:val="24"/>
                <w:szCs w:val="24"/>
              </w:rPr>
            </w:pPr>
            <w:r w:rsidRPr="00E01E4F">
              <w:rPr>
                <w:sz w:val="24"/>
                <w:szCs w:val="24"/>
              </w:rPr>
              <w:t>ИНН 6455000573/ КПП 770601001</w:t>
            </w:r>
          </w:p>
          <w:p w14:paraId="1FD383A8" w14:textId="77777777" w:rsidR="00055026" w:rsidRPr="00431EF1" w:rsidRDefault="00055026" w:rsidP="00546906">
            <w:pPr>
              <w:tabs>
                <w:tab w:val="left" w:pos="4305"/>
              </w:tabs>
              <w:jc w:val="both"/>
              <w:rPr>
                <w:sz w:val="24"/>
                <w:szCs w:val="24"/>
              </w:rPr>
            </w:pPr>
            <w:r w:rsidRPr="00E01E4F">
              <w:rPr>
                <w:sz w:val="24"/>
                <w:szCs w:val="24"/>
              </w:rPr>
              <w:t xml:space="preserve">р/с 40702810400000007380 </w:t>
            </w:r>
          </w:p>
          <w:p w14:paraId="106E8D64" w14:textId="77777777" w:rsidR="00055026" w:rsidRPr="00431EF1" w:rsidRDefault="00055026" w:rsidP="00546906">
            <w:pPr>
              <w:tabs>
                <w:tab w:val="left" w:pos="4305"/>
              </w:tabs>
              <w:jc w:val="both"/>
              <w:rPr>
                <w:sz w:val="24"/>
                <w:szCs w:val="24"/>
              </w:rPr>
            </w:pPr>
            <w:r w:rsidRPr="00E01E4F">
              <w:rPr>
                <w:sz w:val="24"/>
                <w:szCs w:val="24"/>
              </w:rPr>
              <w:t>Банк «ВБРР» (АО)</w:t>
            </w:r>
          </w:p>
          <w:p w14:paraId="7C32E222" w14:textId="77777777" w:rsidR="00055026" w:rsidRPr="00431EF1" w:rsidRDefault="00055026" w:rsidP="00546906">
            <w:pPr>
              <w:tabs>
                <w:tab w:val="left" w:pos="4305"/>
              </w:tabs>
              <w:jc w:val="both"/>
              <w:rPr>
                <w:sz w:val="24"/>
                <w:szCs w:val="24"/>
              </w:rPr>
            </w:pPr>
            <w:r w:rsidRPr="00E01E4F">
              <w:rPr>
                <w:sz w:val="24"/>
                <w:szCs w:val="24"/>
              </w:rPr>
              <w:t>к/с 30101810900000000880</w:t>
            </w:r>
          </w:p>
          <w:p w14:paraId="471A2405" w14:textId="77777777" w:rsidR="00055026" w:rsidRPr="00431EF1" w:rsidRDefault="00055026" w:rsidP="00546906">
            <w:pPr>
              <w:tabs>
                <w:tab w:val="left" w:pos="4305"/>
              </w:tabs>
              <w:jc w:val="both"/>
              <w:rPr>
                <w:sz w:val="24"/>
                <w:szCs w:val="24"/>
              </w:rPr>
            </w:pPr>
            <w:r w:rsidRPr="00E01E4F">
              <w:rPr>
                <w:sz w:val="24"/>
                <w:szCs w:val="24"/>
              </w:rPr>
              <w:t>БИК 044525880</w:t>
            </w:r>
          </w:p>
          <w:p w14:paraId="50E49C6C" w14:textId="77777777" w:rsidR="00055026" w:rsidRPr="00431EF1" w:rsidRDefault="00055026" w:rsidP="00546906">
            <w:pPr>
              <w:tabs>
                <w:tab w:val="left" w:pos="4305"/>
              </w:tabs>
              <w:jc w:val="both"/>
              <w:rPr>
                <w:sz w:val="24"/>
                <w:szCs w:val="24"/>
              </w:rPr>
            </w:pPr>
            <w:r w:rsidRPr="00E01E4F">
              <w:rPr>
                <w:sz w:val="24"/>
                <w:szCs w:val="24"/>
              </w:rPr>
              <w:t xml:space="preserve">Телефон: (8452) 99-66-55 </w:t>
            </w:r>
          </w:p>
          <w:p w14:paraId="6D51B572" w14:textId="77777777" w:rsidR="00055026" w:rsidRPr="00827C73" w:rsidRDefault="00055026" w:rsidP="00546906">
            <w:pPr>
              <w:tabs>
                <w:tab w:val="left" w:pos="1046"/>
              </w:tabs>
              <w:spacing w:line="264" w:lineRule="auto"/>
              <w:contextualSpacing/>
              <w:rPr>
                <w:bCs/>
                <w:sz w:val="24"/>
                <w:szCs w:val="24"/>
              </w:rPr>
            </w:pPr>
          </w:p>
          <w:p w14:paraId="72AACAED" w14:textId="77777777" w:rsidR="00055026" w:rsidRPr="00827C73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  <w:r w:rsidRPr="00827C73">
              <w:rPr>
                <w:b/>
                <w:sz w:val="24"/>
                <w:szCs w:val="24"/>
              </w:rPr>
              <w:t>Генеральный директор</w:t>
            </w:r>
          </w:p>
          <w:p w14:paraId="1D37D153" w14:textId="77777777" w:rsidR="00055026" w:rsidRPr="00827C73" w:rsidRDefault="00055026" w:rsidP="00546906">
            <w:pPr>
              <w:spacing w:line="264" w:lineRule="auto"/>
              <w:contextualSpacing/>
              <w:rPr>
                <w:sz w:val="24"/>
                <w:szCs w:val="24"/>
              </w:rPr>
            </w:pPr>
          </w:p>
          <w:p w14:paraId="01660DEF" w14:textId="77777777" w:rsidR="00055026" w:rsidRPr="00827C73" w:rsidRDefault="00055026" w:rsidP="00546906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827C73">
              <w:rPr>
                <w:sz w:val="24"/>
                <w:szCs w:val="24"/>
              </w:rPr>
              <w:t>________________________</w:t>
            </w:r>
            <w:r w:rsidRPr="00827C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Н.С. Воронков</w:t>
            </w:r>
            <w:r w:rsidRPr="00827C73">
              <w:rPr>
                <w:b/>
                <w:sz w:val="24"/>
                <w:szCs w:val="24"/>
              </w:rPr>
              <w:t xml:space="preserve"> </w:t>
            </w:r>
          </w:p>
          <w:p w14:paraId="433146D1" w14:textId="77777777" w:rsidR="00055026" w:rsidRPr="00827C73" w:rsidRDefault="00055026" w:rsidP="00546906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827C73">
              <w:rPr>
                <w:sz w:val="24"/>
                <w:szCs w:val="24"/>
              </w:rPr>
              <w:t>М.П.</w:t>
            </w:r>
          </w:p>
        </w:tc>
        <w:tc>
          <w:tcPr>
            <w:tcW w:w="5529" w:type="dxa"/>
          </w:tcPr>
          <w:p w14:paraId="54769438" w14:textId="77777777" w:rsidR="00055026" w:rsidRPr="00827C73" w:rsidRDefault="00055026" w:rsidP="00546906">
            <w:pPr>
              <w:spacing w:line="264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27C73">
              <w:rPr>
                <w:b/>
                <w:sz w:val="24"/>
                <w:szCs w:val="24"/>
              </w:rPr>
              <w:lastRenderedPageBreak/>
              <w:t>П</w:t>
            </w:r>
            <w:r>
              <w:rPr>
                <w:b/>
                <w:sz w:val="24"/>
                <w:szCs w:val="24"/>
              </w:rPr>
              <w:t>окупатель</w:t>
            </w:r>
            <w:r w:rsidRPr="00827C73">
              <w:rPr>
                <w:b/>
                <w:sz w:val="24"/>
                <w:szCs w:val="24"/>
              </w:rPr>
              <w:t>:</w:t>
            </w:r>
          </w:p>
          <w:p w14:paraId="64211AE8" w14:textId="77777777" w:rsidR="00055026" w:rsidRPr="00AB05F4" w:rsidRDefault="00055026" w:rsidP="00546906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B05F4">
              <w:rPr>
                <w:sz w:val="24"/>
                <w:szCs w:val="24"/>
                <w:highlight w:val="darkGray"/>
              </w:rPr>
              <w:t>[</w:t>
            </w:r>
            <w:r w:rsidRPr="00743209">
              <w:rPr>
                <w:sz w:val="24"/>
                <w:szCs w:val="24"/>
                <w:highlight w:val="darkGray"/>
              </w:rPr>
              <w:t>заполняется при подписании договора</w:t>
            </w:r>
            <w:r w:rsidRPr="00AB05F4">
              <w:rPr>
                <w:sz w:val="24"/>
                <w:szCs w:val="24"/>
                <w:highlight w:val="darkGray"/>
              </w:rPr>
              <w:t>]</w:t>
            </w:r>
          </w:p>
          <w:p w14:paraId="65122C11" w14:textId="77777777" w:rsidR="00055026" w:rsidRPr="00FB5A2D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053176B3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55A3616E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77DD9FD6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0C49BDA5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03FD21CF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2106C4E3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1BBC0545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1722E283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30588924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4F9203D7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2FAA402C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316CB57F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327B96FD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4A5C372F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4EBDE6A8" w14:textId="77777777" w:rsidR="00055026" w:rsidRPr="00FB5A2D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66469A0A" w14:textId="77777777" w:rsidR="00055026" w:rsidRPr="00743209" w:rsidRDefault="00055026" w:rsidP="00546906">
            <w:pPr>
              <w:spacing w:line="264" w:lineRule="auto"/>
              <w:contextualSpacing/>
              <w:rPr>
                <w:b/>
                <w:bCs/>
                <w:sz w:val="24"/>
                <w:szCs w:val="24"/>
              </w:rPr>
            </w:pPr>
            <w:r w:rsidRPr="00FB5A2D">
              <w:rPr>
                <w:b/>
                <w:sz w:val="24"/>
                <w:szCs w:val="24"/>
              </w:rPr>
              <w:t xml:space="preserve">______________________ </w:t>
            </w:r>
            <w:r w:rsidRPr="00743209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И.О., Фамилия</w:t>
            </w:r>
            <w:r w:rsidRPr="00743209">
              <w:rPr>
                <w:b/>
                <w:sz w:val="24"/>
                <w:szCs w:val="24"/>
              </w:rPr>
              <w:t>]</w:t>
            </w:r>
          </w:p>
          <w:p w14:paraId="3D9057C3" w14:textId="77777777" w:rsidR="00055026" w:rsidRPr="00827C73" w:rsidRDefault="00055026" w:rsidP="00546906">
            <w:pPr>
              <w:spacing w:line="264" w:lineRule="auto"/>
              <w:contextualSpacing/>
            </w:pPr>
          </w:p>
        </w:tc>
      </w:tr>
    </w:tbl>
    <w:p w14:paraId="08901751" w14:textId="77777777" w:rsidR="00827C73" w:rsidRPr="008212F9" w:rsidRDefault="00827C73" w:rsidP="003E447E">
      <w:pPr>
        <w:spacing w:after="0"/>
        <w:rPr>
          <w:rFonts w:ascii="Times New Roman" w:hAnsi="Times New Roman" w:cs="Times New Roman"/>
          <w:sz w:val="24"/>
          <w:szCs w:val="24"/>
        </w:rPr>
        <w:sectPr w:rsidR="00827C73" w:rsidRPr="008212F9" w:rsidSect="00D7638C">
          <w:footerReference w:type="default" r:id="rId7"/>
          <w:pgSz w:w="11906" w:h="16838"/>
          <w:pgMar w:top="720" w:right="720" w:bottom="720" w:left="720" w:header="708" w:footer="298" w:gutter="0"/>
          <w:cols w:space="708"/>
          <w:docGrid w:linePitch="360"/>
        </w:sectPr>
      </w:pPr>
    </w:p>
    <w:p w14:paraId="44CFD3D2" w14:textId="6C4CCFB2" w:rsidR="005D77D6" w:rsidRPr="00F8248F" w:rsidRDefault="005D77D6" w:rsidP="003E447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24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77102A" w:rsidRPr="00F824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F824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74644307" w14:textId="068F7A6B" w:rsidR="008212F9" w:rsidRPr="00FE39C2" w:rsidRDefault="005D77D6" w:rsidP="003E447E">
      <w:pPr>
        <w:pBdr>
          <w:bottom w:val="single" w:sz="6" w:space="1" w:color="auto"/>
        </w:pBd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24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Договору купли-продажи </w:t>
      </w:r>
      <w:r w:rsidR="000550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недвижимого имущества № __________ от _________</w:t>
      </w:r>
    </w:p>
    <w:p w14:paraId="74706A87" w14:textId="77777777" w:rsidR="00F8248F" w:rsidRDefault="00F8248F" w:rsidP="003E447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042C48E" w14:textId="6A6D0BF3" w:rsidR="00FE39C2" w:rsidRPr="00055026" w:rsidRDefault="00FE39C2" w:rsidP="003E447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55026">
        <w:rPr>
          <w:rFonts w:ascii="Times New Roman" w:hAnsi="Times New Roman" w:cs="Times New Roman"/>
          <w:b/>
          <w:iCs/>
          <w:sz w:val="24"/>
          <w:szCs w:val="24"/>
        </w:rPr>
        <w:t>ФОРМА АКТА</w:t>
      </w:r>
    </w:p>
    <w:p w14:paraId="4C7B76FE" w14:textId="77777777" w:rsidR="005D77D6" w:rsidRDefault="005D77D6" w:rsidP="003E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0CE68" w14:textId="77777777" w:rsidR="00A649CB" w:rsidRPr="00A649CB" w:rsidRDefault="00A649CB" w:rsidP="003E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CB"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14:paraId="494B4758" w14:textId="25E9826E" w:rsidR="00A649CB" w:rsidRDefault="00A649CB" w:rsidP="003E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CB">
        <w:rPr>
          <w:rFonts w:ascii="Times New Roman" w:hAnsi="Times New Roman" w:cs="Times New Roman"/>
          <w:b/>
          <w:sz w:val="24"/>
          <w:szCs w:val="24"/>
        </w:rPr>
        <w:t xml:space="preserve">к Договору купли-продажи </w:t>
      </w:r>
      <w:r w:rsidR="000550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недвижимого имущества № __________ от _________</w:t>
      </w:r>
    </w:p>
    <w:p w14:paraId="67FCD375" w14:textId="77777777" w:rsidR="00A649CB" w:rsidRDefault="00A649CB" w:rsidP="003E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91D32" w14:textId="77777777" w:rsidR="00A649CB" w:rsidRDefault="00A649CB" w:rsidP="003E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2045F" w14:textId="5B4B4A1A" w:rsidR="00A649CB" w:rsidRDefault="00A649CB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48F">
        <w:rPr>
          <w:rFonts w:ascii="Times New Roman" w:hAnsi="Times New Roman" w:cs="Times New Roman"/>
          <w:sz w:val="24"/>
          <w:szCs w:val="24"/>
        </w:rPr>
        <w:t xml:space="preserve">г. </w:t>
      </w:r>
      <w:r w:rsidR="00055026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</w:t>
      </w:r>
      <w:r w:rsidR="00BF3F40">
        <w:rPr>
          <w:rFonts w:ascii="Times New Roman" w:hAnsi="Times New Roman" w:cs="Times New Roman"/>
          <w:sz w:val="24"/>
          <w:szCs w:val="24"/>
        </w:rPr>
        <w:t xml:space="preserve"> </w:t>
      </w:r>
      <w:r w:rsidR="007F248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F2487">
        <w:rPr>
          <w:rFonts w:ascii="Times New Roman" w:hAnsi="Times New Roman" w:cs="Times New Roman"/>
          <w:sz w:val="24"/>
          <w:szCs w:val="24"/>
        </w:rPr>
        <w:t xml:space="preserve">   </w:t>
      </w:r>
      <w:r w:rsidR="0068412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84127">
        <w:rPr>
          <w:rFonts w:ascii="Times New Roman" w:hAnsi="Times New Roman" w:cs="Times New Roman"/>
          <w:sz w:val="24"/>
          <w:szCs w:val="24"/>
        </w:rPr>
        <w:t>__</w:t>
      </w:r>
      <w:r w:rsidR="00BF3F40">
        <w:rPr>
          <w:rFonts w:ascii="Times New Roman" w:hAnsi="Times New Roman" w:cs="Times New Roman"/>
          <w:sz w:val="24"/>
          <w:szCs w:val="24"/>
        </w:rPr>
        <w:t xml:space="preserve">» </w:t>
      </w:r>
      <w:r w:rsidR="00FE6F10">
        <w:rPr>
          <w:rFonts w:ascii="Times New Roman" w:hAnsi="Times New Roman" w:cs="Times New Roman"/>
          <w:sz w:val="24"/>
          <w:szCs w:val="24"/>
        </w:rPr>
        <w:t>_____ ___</w:t>
      </w:r>
      <w:r w:rsidR="00BF3F4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555C9FF" w14:textId="77777777" w:rsidR="00FB5A2D" w:rsidRDefault="00FB5A2D" w:rsidP="003E447E">
      <w:pPr>
        <w:pStyle w:val="ListParagraph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24D1BF8" w14:textId="77777777" w:rsidR="00055026" w:rsidRPr="00431EF1" w:rsidRDefault="00055026" w:rsidP="00055026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E4F">
        <w:rPr>
          <w:rFonts w:ascii="Times New Roman" w:hAnsi="Times New Roman"/>
          <w:b/>
          <w:sz w:val="24"/>
          <w:szCs w:val="24"/>
        </w:rPr>
        <w:t xml:space="preserve">Акционерное общество </w:t>
      </w:r>
      <w:r w:rsidRPr="00E01E4F">
        <w:rPr>
          <w:rFonts w:ascii="Times New Roman" w:hAnsi="Times New Roman"/>
          <w:b/>
          <w:bCs/>
          <w:sz w:val="24"/>
          <w:szCs w:val="24"/>
        </w:rPr>
        <w:t xml:space="preserve">«Головной научно-исследовательский и проектный институт по распределению и использованию газа (АО «Гипрониигаз»), </w:t>
      </w:r>
      <w:r w:rsidRPr="00E01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лице Генерального директора Воронкова Никиты Сергеевича, действующего на основании Устава, именуемое в дальнейшем </w:t>
      </w:r>
      <w:r w:rsidRPr="00E01E4F">
        <w:rPr>
          <w:rFonts w:ascii="Times New Roman" w:eastAsia="Times New Roman" w:hAnsi="Times New Roman"/>
          <w:b/>
          <w:sz w:val="24"/>
          <w:szCs w:val="24"/>
          <w:lang w:eastAsia="ru-RU"/>
        </w:rPr>
        <w:t>«П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родавец</w:t>
      </w:r>
      <w:r w:rsidRPr="00E01E4F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E01E4F">
        <w:rPr>
          <w:rFonts w:ascii="Times New Roman" w:eastAsia="Times New Roman" w:hAnsi="Times New Roman"/>
          <w:sz w:val="24"/>
          <w:szCs w:val="24"/>
          <w:lang w:eastAsia="ru-RU"/>
        </w:rPr>
        <w:t xml:space="preserve">, с одной стороны, </w:t>
      </w:r>
    </w:p>
    <w:p w14:paraId="7336D69A" w14:textId="77777777" w:rsidR="00055026" w:rsidRDefault="00055026" w:rsidP="00055026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52F59">
        <w:rPr>
          <w:rFonts w:ascii="Times New Roman" w:eastAsia="Times New Roman" w:hAnsi="Times New Roman"/>
          <w:b/>
          <w:bCs/>
          <w:sz w:val="24"/>
          <w:szCs w:val="24"/>
          <w:highlight w:val="darkGray"/>
          <w:lang w:eastAsia="ru-RU"/>
        </w:rPr>
        <w:t>[Полное фирменное наименование юридического лица / Ф.И.О. физического лица]</w:t>
      </w:r>
      <w:r w:rsidRPr="00552F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01E4F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 </w:t>
      </w:r>
      <w:r w:rsidRPr="00552F59">
        <w:rPr>
          <w:rFonts w:ascii="Times New Roman" w:eastAsia="Times New Roman" w:hAnsi="Times New Roman"/>
          <w:bCs/>
          <w:sz w:val="24"/>
          <w:szCs w:val="24"/>
          <w:highlight w:val="darkGray"/>
          <w:lang w:eastAsia="ru-RU"/>
        </w:rPr>
        <w:t>[указывается должность уполномоченного лица]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52F59">
        <w:rPr>
          <w:rFonts w:ascii="Times New Roman" w:eastAsia="Times New Roman" w:hAnsi="Times New Roman"/>
          <w:bCs/>
          <w:sz w:val="24"/>
          <w:szCs w:val="24"/>
          <w:highlight w:val="darkGray"/>
          <w:lang w:eastAsia="ru-RU"/>
        </w:rPr>
        <w:t>[указывается Фамилия, имя, отчество подписанта]</w:t>
      </w:r>
      <w:r w:rsidRPr="00E01E4F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Pr="00552F59">
        <w:rPr>
          <w:rFonts w:ascii="Times New Roman" w:eastAsia="Times New Roman" w:hAnsi="Times New Roman"/>
          <w:bCs/>
          <w:sz w:val="24"/>
          <w:szCs w:val="24"/>
          <w:highlight w:val="darkGray"/>
          <w:lang w:eastAsia="ru-RU"/>
        </w:rPr>
        <w:t>[указать основание полномочий]</w:t>
      </w:r>
      <w:r w:rsidRPr="00E01E4F">
        <w:rPr>
          <w:rFonts w:ascii="Times New Roman" w:eastAsia="Times New Roman" w:hAnsi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552F5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552F5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proofErr w:type="spellEnd"/>
      <w:r w:rsidRPr="00E01E4F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Pr="00E01E4F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Pr="00E01E4F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14:paraId="1C817DAF" w14:textId="7A962651" w:rsidR="00A649CB" w:rsidRDefault="00827C73" w:rsidP="003E4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именуемые в дальнейшем совместно </w:t>
      </w:r>
      <w:r w:rsidRPr="00F96D45">
        <w:rPr>
          <w:rFonts w:ascii="Times New Roman" w:hAnsi="Times New Roman" w:cs="Times New Roman"/>
          <w:b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49CB">
        <w:rPr>
          <w:rFonts w:ascii="Times New Roman" w:hAnsi="Times New Roman" w:cs="Times New Roman"/>
          <w:sz w:val="24"/>
          <w:szCs w:val="24"/>
        </w:rPr>
        <w:t xml:space="preserve">подписали настоящий акт приема-передачи (далее – </w:t>
      </w:r>
      <w:r w:rsidR="00A649CB" w:rsidRPr="00A649CB">
        <w:rPr>
          <w:rFonts w:ascii="Times New Roman" w:hAnsi="Times New Roman" w:cs="Times New Roman"/>
          <w:b/>
          <w:sz w:val="24"/>
          <w:szCs w:val="24"/>
        </w:rPr>
        <w:t>«Акт»</w:t>
      </w:r>
      <w:r w:rsidR="00A649CB">
        <w:rPr>
          <w:rFonts w:ascii="Times New Roman" w:hAnsi="Times New Roman" w:cs="Times New Roman"/>
          <w:sz w:val="24"/>
          <w:szCs w:val="24"/>
        </w:rPr>
        <w:t>) к Договору купли-продажи</w:t>
      </w:r>
      <w:r w:rsidR="00055026">
        <w:rPr>
          <w:rFonts w:ascii="Times New Roman" w:hAnsi="Times New Roman" w:cs="Times New Roman"/>
          <w:sz w:val="24"/>
          <w:szCs w:val="24"/>
        </w:rPr>
        <w:t xml:space="preserve"> недвижимого</w:t>
      </w:r>
      <w:r w:rsidR="00A649CB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F8248F" w:rsidRPr="00F8248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r w:rsidR="00055026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F8248F" w:rsidRPr="00F8248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</w:t>
      </w:r>
      <w:r w:rsidR="000550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</w:t>
      </w:r>
      <w:r w:rsidR="00F8248F">
        <w:rPr>
          <w:rFonts w:ascii="Times New Roman" w:hAnsi="Times New Roman" w:cs="Times New Roman"/>
          <w:sz w:val="24"/>
          <w:szCs w:val="24"/>
        </w:rPr>
        <w:t xml:space="preserve"> </w:t>
      </w:r>
      <w:r w:rsidR="00A649C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649CB" w:rsidRPr="00A649CB">
        <w:rPr>
          <w:rFonts w:ascii="Times New Roman" w:hAnsi="Times New Roman" w:cs="Times New Roman"/>
          <w:b/>
          <w:sz w:val="24"/>
          <w:szCs w:val="24"/>
        </w:rPr>
        <w:t>«Договор»</w:t>
      </w:r>
      <w:r w:rsidR="00A649CB">
        <w:rPr>
          <w:rFonts w:ascii="Times New Roman" w:hAnsi="Times New Roman" w:cs="Times New Roman"/>
          <w:sz w:val="24"/>
          <w:szCs w:val="24"/>
        </w:rPr>
        <w:t xml:space="preserve">) о нижеследующем: </w:t>
      </w:r>
    </w:p>
    <w:p w14:paraId="7E0CFA1D" w14:textId="77777777" w:rsidR="00A649CB" w:rsidRDefault="00A649CB" w:rsidP="003E44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E42F15" w14:textId="76FC9A8A" w:rsidR="00A649CB" w:rsidRDefault="00A649CB" w:rsidP="0005502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Продав</w:t>
      </w:r>
      <w:r w:rsidR="00EA71C9">
        <w:rPr>
          <w:rFonts w:ascii="Times New Roman" w:hAnsi="Times New Roman" w:cs="Times New Roman"/>
          <w:b/>
          <w:sz w:val="24"/>
          <w:szCs w:val="24"/>
        </w:rPr>
        <w:t>ец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передал, а Покупатель принял</w:t>
      </w:r>
      <w:r w:rsidR="00EA71C9">
        <w:rPr>
          <w:rFonts w:ascii="Times New Roman" w:hAnsi="Times New Roman" w:cs="Times New Roman"/>
          <w:b/>
          <w:sz w:val="24"/>
          <w:szCs w:val="24"/>
        </w:rPr>
        <w:t xml:space="preserve"> следующие</w:t>
      </w:r>
      <w:r w:rsidR="0077102A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EA71C9">
        <w:rPr>
          <w:rFonts w:ascii="Times New Roman" w:hAnsi="Times New Roman" w:cs="Times New Roman"/>
          <w:b/>
          <w:sz w:val="24"/>
          <w:szCs w:val="24"/>
        </w:rPr>
        <w:t>ы</w:t>
      </w:r>
      <w:r w:rsidR="0077102A">
        <w:rPr>
          <w:rFonts w:ascii="Times New Roman" w:hAnsi="Times New Roman" w:cs="Times New Roman"/>
          <w:b/>
          <w:sz w:val="24"/>
          <w:szCs w:val="24"/>
        </w:rPr>
        <w:t xml:space="preserve"> недвижимого имущества: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518" w:type="dxa"/>
        <w:tblLook w:val="04A0" w:firstRow="1" w:lastRow="0" w:firstColumn="1" w:lastColumn="0" w:noHBand="0" w:noVBand="1"/>
      </w:tblPr>
      <w:tblGrid>
        <w:gridCol w:w="668"/>
        <w:gridCol w:w="5112"/>
        <w:gridCol w:w="4738"/>
      </w:tblGrid>
      <w:tr w:rsidR="00FE6F10" w:rsidRPr="00023591" w14:paraId="1068DA55" w14:textId="77777777" w:rsidTr="00A13684">
        <w:trPr>
          <w:cantSplit/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8181CC" w14:textId="77777777" w:rsidR="00FE6F10" w:rsidRPr="00023591" w:rsidRDefault="00FE6F10" w:rsidP="003E447E">
            <w:pPr>
              <w:tabs>
                <w:tab w:val="left" w:pos="4305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2359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5D4EF1" w14:textId="77777777" w:rsidR="00FE6F10" w:rsidRPr="00023591" w:rsidRDefault="00FE6F10" w:rsidP="003E447E">
            <w:pPr>
              <w:tabs>
                <w:tab w:val="left" w:pos="4305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23591">
              <w:rPr>
                <w:rFonts w:ascii="Times New Roman" w:hAnsi="Times New Roman"/>
                <w:b/>
              </w:rPr>
              <w:t>Наименование объекта, кадастровый номер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59AE" w14:textId="77777777" w:rsidR="00FE6F10" w:rsidRPr="00023591" w:rsidRDefault="00FE6F10" w:rsidP="003E447E">
            <w:pPr>
              <w:tabs>
                <w:tab w:val="left" w:pos="4305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23591">
              <w:rPr>
                <w:rFonts w:ascii="Times New Roman" w:hAnsi="Times New Roman"/>
                <w:b/>
              </w:rPr>
              <w:t>Адрес объекта</w:t>
            </w:r>
          </w:p>
        </w:tc>
      </w:tr>
      <w:tr w:rsidR="00FE6F10" w:rsidRPr="00023591" w14:paraId="31B16245" w14:textId="77777777" w:rsidTr="00055026">
        <w:trPr>
          <w:cantSplit/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CA9B3" w14:textId="25EE1E06" w:rsidR="00FE6F10" w:rsidRPr="00023591" w:rsidRDefault="00FE6F10" w:rsidP="003E447E">
            <w:pPr>
              <w:tabs>
                <w:tab w:val="left" w:pos="430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B3340" w14:textId="79DCC7E9" w:rsidR="00FE6F10" w:rsidRPr="00023591" w:rsidRDefault="00FE6F10" w:rsidP="003E447E">
            <w:pPr>
              <w:tabs>
                <w:tab w:val="left" w:pos="4305"/>
              </w:tabs>
              <w:spacing w:line="276" w:lineRule="auto"/>
              <w:ind w:left="154" w:right="2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EA28" w14:textId="6FFA8C14" w:rsidR="00FE6F10" w:rsidRPr="00023591" w:rsidRDefault="00FE6F10" w:rsidP="003E447E">
            <w:pPr>
              <w:tabs>
                <w:tab w:val="left" w:pos="430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27C73" w:rsidRPr="00023591" w14:paraId="3CEDA743" w14:textId="77777777" w:rsidTr="00055026">
        <w:trPr>
          <w:cantSplit/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6E9DA" w14:textId="113B9A41" w:rsidR="00827C73" w:rsidRPr="00023591" w:rsidRDefault="00827C73" w:rsidP="003E447E">
            <w:pPr>
              <w:tabs>
                <w:tab w:val="left" w:pos="430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63786" w14:textId="6A105FE4" w:rsidR="00827C73" w:rsidRPr="0077102A" w:rsidRDefault="00827C73" w:rsidP="003E447E">
            <w:pPr>
              <w:tabs>
                <w:tab w:val="left" w:pos="4305"/>
              </w:tabs>
              <w:spacing w:line="276" w:lineRule="auto"/>
              <w:ind w:left="154" w:right="2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D5AA" w14:textId="3B0280B4" w:rsidR="00827C73" w:rsidRPr="00023591" w:rsidRDefault="00827C73" w:rsidP="003E447E">
            <w:pPr>
              <w:tabs>
                <w:tab w:val="left" w:pos="430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27C73" w:rsidRPr="00023591" w14:paraId="3F0B6289" w14:textId="77777777" w:rsidTr="00055026">
        <w:trPr>
          <w:cantSplit/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88EEE" w14:textId="36332C3A" w:rsidR="00827C73" w:rsidRPr="00023591" w:rsidRDefault="00827C73" w:rsidP="003E447E">
            <w:pPr>
              <w:tabs>
                <w:tab w:val="left" w:pos="430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FFD61" w14:textId="3486E605" w:rsidR="00827C73" w:rsidRPr="0077102A" w:rsidRDefault="00827C73" w:rsidP="003E447E">
            <w:pPr>
              <w:tabs>
                <w:tab w:val="left" w:pos="4305"/>
              </w:tabs>
              <w:spacing w:line="276" w:lineRule="auto"/>
              <w:ind w:left="154" w:right="2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3F90" w14:textId="36995CB9" w:rsidR="00827C73" w:rsidRPr="00023591" w:rsidRDefault="00827C73" w:rsidP="003E447E">
            <w:pPr>
              <w:tabs>
                <w:tab w:val="left" w:pos="430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48371ED" w14:textId="272E44B8" w:rsidR="00A649CB" w:rsidRDefault="00A649CB" w:rsidP="000550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9CB">
        <w:rPr>
          <w:rFonts w:ascii="Times New Roman" w:hAnsi="Times New Roman" w:cs="Times New Roman"/>
          <w:sz w:val="24"/>
          <w:szCs w:val="24"/>
        </w:rPr>
        <w:t xml:space="preserve">2. Объекты, указанные в п. 1 настоящего Акта, обследованы Покупателем, техническое состояние </w:t>
      </w:r>
      <w:r w:rsidR="0077102A">
        <w:rPr>
          <w:rFonts w:ascii="Times New Roman" w:hAnsi="Times New Roman" w:cs="Times New Roman"/>
          <w:sz w:val="24"/>
          <w:szCs w:val="24"/>
        </w:rPr>
        <w:t>Имущества</w:t>
      </w:r>
      <w:r w:rsidR="0077102A" w:rsidRPr="00A649CB">
        <w:rPr>
          <w:rFonts w:ascii="Times New Roman" w:hAnsi="Times New Roman" w:cs="Times New Roman"/>
          <w:sz w:val="24"/>
          <w:szCs w:val="24"/>
        </w:rPr>
        <w:t xml:space="preserve"> </w:t>
      </w:r>
      <w:r w:rsidRPr="00A649CB">
        <w:rPr>
          <w:rFonts w:ascii="Times New Roman" w:hAnsi="Times New Roman" w:cs="Times New Roman"/>
          <w:sz w:val="24"/>
          <w:szCs w:val="24"/>
        </w:rPr>
        <w:t>проверено и соответствует техническим и эксплуатационным требованиям, предусмотренным законодательством Российской Федерации, техническое состояние – нормальное с учетом естественного износа.</w:t>
      </w:r>
    </w:p>
    <w:p w14:paraId="31B657C2" w14:textId="727C5B31" w:rsidR="00A649CB" w:rsidRDefault="00A649CB" w:rsidP="000550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Одновременно с передачей объектов, указанных в п. 1 настоящего Акта, Продав</w:t>
      </w:r>
      <w:r w:rsidR="00EA71C9">
        <w:rPr>
          <w:rFonts w:ascii="Times New Roman" w:hAnsi="Times New Roman" w:cs="Times New Roman"/>
          <w:sz w:val="24"/>
          <w:szCs w:val="24"/>
        </w:rPr>
        <w:t>ец</w:t>
      </w:r>
      <w:r>
        <w:rPr>
          <w:rFonts w:ascii="Times New Roman" w:hAnsi="Times New Roman" w:cs="Times New Roman"/>
          <w:sz w:val="24"/>
          <w:szCs w:val="24"/>
        </w:rPr>
        <w:t xml:space="preserve"> передал, а Покупатель принял </w:t>
      </w:r>
      <w:r w:rsidR="0077102A">
        <w:rPr>
          <w:rFonts w:ascii="Times New Roman" w:hAnsi="Times New Roman" w:cs="Times New Roman"/>
          <w:sz w:val="24"/>
          <w:szCs w:val="24"/>
        </w:rPr>
        <w:t>кадастровую</w:t>
      </w:r>
      <w:r>
        <w:rPr>
          <w:rFonts w:ascii="Times New Roman" w:hAnsi="Times New Roman" w:cs="Times New Roman"/>
          <w:sz w:val="24"/>
          <w:szCs w:val="24"/>
        </w:rPr>
        <w:t xml:space="preserve">, эксплуатационную и исполнительно-техническую документацию </w:t>
      </w:r>
      <w:r w:rsidR="0077102A">
        <w:rPr>
          <w:rFonts w:ascii="Times New Roman" w:hAnsi="Times New Roman" w:cs="Times New Roman"/>
          <w:sz w:val="24"/>
          <w:szCs w:val="24"/>
        </w:rPr>
        <w:t xml:space="preserve">об Имуществе. </w:t>
      </w:r>
    </w:p>
    <w:p w14:paraId="3B516BF8" w14:textId="35C37C65" w:rsidR="005D77D6" w:rsidRDefault="005D77D6" w:rsidP="000550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Претензий друг к другу Стороны в связи с передачей </w:t>
      </w:r>
      <w:r w:rsidR="0077102A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Договора не имеют. </w:t>
      </w:r>
    </w:p>
    <w:p w14:paraId="76E19254" w14:textId="5807216A" w:rsidR="00EA71C9" w:rsidRDefault="00EA71C9" w:rsidP="000550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Настоящий Акт составлен в 3 (трех</w:t>
      </w:r>
      <w:r w:rsidR="005D77D6">
        <w:rPr>
          <w:rFonts w:ascii="Times New Roman" w:hAnsi="Times New Roman" w:cs="Times New Roman"/>
          <w:sz w:val="24"/>
          <w:szCs w:val="24"/>
        </w:rPr>
        <w:t xml:space="preserve">) экземплярах, имеющих равную юридическую силу, </w:t>
      </w:r>
      <w:r w:rsidR="00FE6F10">
        <w:rPr>
          <w:rFonts w:ascii="Times New Roman" w:hAnsi="Times New Roman" w:cs="Times New Roman"/>
          <w:sz w:val="24"/>
          <w:szCs w:val="24"/>
        </w:rPr>
        <w:t xml:space="preserve">один </w:t>
      </w:r>
      <w:r w:rsidR="005D77D6">
        <w:rPr>
          <w:rFonts w:ascii="Times New Roman" w:hAnsi="Times New Roman" w:cs="Times New Roman"/>
          <w:sz w:val="24"/>
          <w:szCs w:val="24"/>
        </w:rPr>
        <w:t xml:space="preserve">– для Продавца, один – </w:t>
      </w:r>
      <w:r w:rsidR="00F8248F">
        <w:rPr>
          <w:rFonts w:ascii="Times New Roman" w:hAnsi="Times New Roman" w:cs="Times New Roman"/>
          <w:sz w:val="24"/>
          <w:szCs w:val="24"/>
        </w:rPr>
        <w:t xml:space="preserve">для </w:t>
      </w:r>
      <w:r w:rsidR="005D77D6">
        <w:rPr>
          <w:rFonts w:ascii="Times New Roman" w:hAnsi="Times New Roman" w:cs="Times New Roman"/>
          <w:sz w:val="24"/>
          <w:szCs w:val="24"/>
        </w:rPr>
        <w:t>Покупател</w:t>
      </w:r>
      <w:r w:rsidR="00F8248F">
        <w:rPr>
          <w:rFonts w:ascii="Times New Roman" w:hAnsi="Times New Roman" w:cs="Times New Roman"/>
          <w:sz w:val="24"/>
          <w:szCs w:val="24"/>
        </w:rPr>
        <w:t>я</w:t>
      </w:r>
      <w:r w:rsidR="005D77D6">
        <w:rPr>
          <w:rFonts w:ascii="Times New Roman" w:hAnsi="Times New Roman" w:cs="Times New Roman"/>
          <w:sz w:val="24"/>
          <w:szCs w:val="24"/>
        </w:rPr>
        <w:t xml:space="preserve">, один </w:t>
      </w:r>
      <w:r w:rsidR="00F8248F">
        <w:rPr>
          <w:rFonts w:ascii="Times New Roman" w:hAnsi="Times New Roman" w:cs="Times New Roman"/>
          <w:sz w:val="24"/>
          <w:szCs w:val="24"/>
        </w:rPr>
        <w:t xml:space="preserve">– </w:t>
      </w:r>
      <w:r w:rsidR="00F8248F" w:rsidRPr="00F8248F">
        <w:rPr>
          <w:rFonts w:ascii="Times New Roman" w:hAnsi="Times New Roman" w:cs="Times New Roman"/>
          <w:sz w:val="24"/>
          <w:szCs w:val="24"/>
        </w:rPr>
        <w:t xml:space="preserve">для федерального органа исполнительной власти, уполномоченного в сфере государственной регистрации недвижимости.  </w:t>
      </w:r>
    </w:p>
    <w:p w14:paraId="7C9A98FA" w14:textId="77777777" w:rsidR="00EA71C9" w:rsidRDefault="00EA71C9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BA069" w14:textId="77777777" w:rsidR="00EA71C9" w:rsidRDefault="00EA71C9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055026" w:rsidRPr="00827C73" w14:paraId="3385D0BF" w14:textId="77777777" w:rsidTr="00546906">
        <w:tc>
          <w:tcPr>
            <w:tcW w:w="5211" w:type="dxa"/>
          </w:tcPr>
          <w:p w14:paraId="7057272C" w14:textId="77777777" w:rsidR="00055026" w:rsidRPr="00827C73" w:rsidRDefault="00055026" w:rsidP="00546906">
            <w:pPr>
              <w:spacing w:line="264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Pr="00827C73">
              <w:rPr>
                <w:b/>
                <w:sz w:val="24"/>
                <w:szCs w:val="24"/>
              </w:rPr>
              <w:t>:</w:t>
            </w:r>
          </w:p>
          <w:p w14:paraId="5A86B985" w14:textId="77777777" w:rsidR="00055026" w:rsidRPr="00431EF1" w:rsidRDefault="00055026" w:rsidP="00546906">
            <w:pPr>
              <w:tabs>
                <w:tab w:val="left" w:pos="4305"/>
              </w:tabs>
              <w:jc w:val="both"/>
              <w:rPr>
                <w:b/>
                <w:sz w:val="24"/>
                <w:szCs w:val="24"/>
              </w:rPr>
            </w:pPr>
            <w:r w:rsidRPr="00E01E4F">
              <w:rPr>
                <w:b/>
                <w:sz w:val="24"/>
                <w:szCs w:val="24"/>
              </w:rPr>
              <w:t xml:space="preserve">Акционерное общество «Головной научно-исследовательский и проектный институт по </w:t>
            </w:r>
            <w:r w:rsidRPr="00E01E4F">
              <w:rPr>
                <w:b/>
                <w:sz w:val="24"/>
                <w:szCs w:val="24"/>
              </w:rPr>
              <w:lastRenderedPageBreak/>
              <w:t>распределению и использованию газа «Гипрониигаз»</w:t>
            </w:r>
          </w:p>
          <w:p w14:paraId="1B410C2B" w14:textId="77777777" w:rsidR="00055026" w:rsidRPr="00827C73" w:rsidRDefault="00055026" w:rsidP="00546906">
            <w:pPr>
              <w:tabs>
                <w:tab w:val="left" w:pos="1046"/>
              </w:tabs>
              <w:spacing w:line="264" w:lineRule="auto"/>
              <w:contextualSpacing/>
              <w:rPr>
                <w:bCs/>
                <w:sz w:val="24"/>
                <w:szCs w:val="24"/>
              </w:rPr>
            </w:pPr>
          </w:p>
          <w:p w14:paraId="297C8D9D" w14:textId="77777777" w:rsidR="00055026" w:rsidRPr="00827C73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  <w:r w:rsidRPr="00827C73">
              <w:rPr>
                <w:b/>
                <w:sz w:val="24"/>
                <w:szCs w:val="24"/>
              </w:rPr>
              <w:t>Генеральный директор</w:t>
            </w:r>
          </w:p>
          <w:p w14:paraId="2A517828" w14:textId="77777777" w:rsidR="00055026" w:rsidRPr="00827C73" w:rsidRDefault="00055026" w:rsidP="00546906">
            <w:pPr>
              <w:spacing w:line="264" w:lineRule="auto"/>
              <w:contextualSpacing/>
              <w:rPr>
                <w:sz w:val="24"/>
                <w:szCs w:val="24"/>
              </w:rPr>
            </w:pPr>
          </w:p>
          <w:p w14:paraId="127B723F" w14:textId="77777777" w:rsidR="00055026" w:rsidRPr="00827C73" w:rsidRDefault="00055026" w:rsidP="00546906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827C73">
              <w:rPr>
                <w:sz w:val="24"/>
                <w:szCs w:val="24"/>
              </w:rPr>
              <w:t>________________________</w:t>
            </w:r>
            <w:r w:rsidRPr="00827C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Н.С. Воронков</w:t>
            </w:r>
            <w:r w:rsidRPr="00827C73">
              <w:rPr>
                <w:b/>
                <w:sz w:val="24"/>
                <w:szCs w:val="24"/>
              </w:rPr>
              <w:t xml:space="preserve"> </w:t>
            </w:r>
          </w:p>
          <w:p w14:paraId="24DA9AF4" w14:textId="77777777" w:rsidR="00055026" w:rsidRPr="00827C73" w:rsidRDefault="00055026" w:rsidP="00546906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827C73">
              <w:rPr>
                <w:sz w:val="24"/>
                <w:szCs w:val="24"/>
              </w:rPr>
              <w:t>М.П.</w:t>
            </w:r>
          </w:p>
        </w:tc>
        <w:tc>
          <w:tcPr>
            <w:tcW w:w="5529" w:type="dxa"/>
          </w:tcPr>
          <w:p w14:paraId="717741BA" w14:textId="77777777" w:rsidR="00055026" w:rsidRPr="00827C73" w:rsidRDefault="00055026" w:rsidP="00546906">
            <w:pPr>
              <w:spacing w:line="264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27C73">
              <w:rPr>
                <w:b/>
                <w:sz w:val="24"/>
                <w:szCs w:val="24"/>
              </w:rPr>
              <w:lastRenderedPageBreak/>
              <w:t>П</w:t>
            </w:r>
            <w:r>
              <w:rPr>
                <w:b/>
                <w:sz w:val="24"/>
                <w:szCs w:val="24"/>
              </w:rPr>
              <w:t>окупатель</w:t>
            </w:r>
            <w:r w:rsidRPr="00827C73">
              <w:rPr>
                <w:b/>
                <w:sz w:val="24"/>
                <w:szCs w:val="24"/>
              </w:rPr>
              <w:t>:</w:t>
            </w:r>
          </w:p>
          <w:p w14:paraId="07217A87" w14:textId="77777777" w:rsidR="00055026" w:rsidRPr="00AB05F4" w:rsidRDefault="00055026" w:rsidP="00546906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B05F4">
              <w:rPr>
                <w:sz w:val="24"/>
                <w:szCs w:val="24"/>
                <w:highlight w:val="darkGray"/>
              </w:rPr>
              <w:t>[</w:t>
            </w:r>
            <w:r w:rsidRPr="00743209">
              <w:rPr>
                <w:sz w:val="24"/>
                <w:szCs w:val="24"/>
                <w:highlight w:val="darkGray"/>
              </w:rPr>
              <w:t>заполняется при подписании договора</w:t>
            </w:r>
            <w:r w:rsidRPr="00AB05F4">
              <w:rPr>
                <w:sz w:val="24"/>
                <w:szCs w:val="24"/>
                <w:highlight w:val="darkGray"/>
              </w:rPr>
              <w:t>]</w:t>
            </w:r>
          </w:p>
          <w:p w14:paraId="2A664D8F" w14:textId="77777777" w:rsidR="00055026" w:rsidRPr="00FB5A2D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31BA297D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4DD65F46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3411E97B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35C20BF5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70518400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0241F794" w14:textId="77777777" w:rsidR="00055026" w:rsidRPr="00FB5A2D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37C39ABE" w14:textId="77777777" w:rsidR="00055026" w:rsidRPr="00743209" w:rsidRDefault="00055026" w:rsidP="00546906">
            <w:pPr>
              <w:spacing w:line="264" w:lineRule="auto"/>
              <w:contextualSpacing/>
              <w:rPr>
                <w:b/>
                <w:bCs/>
                <w:sz w:val="24"/>
                <w:szCs w:val="24"/>
              </w:rPr>
            </w:pPr>
            <w:r w:rsidRPr="00FB5A2D">
              <w:rPr>
                <w:b/>
                <w:sz w:val="24"/>
                <w:szCs w:val="24"/>
              </w:rPr>
              <w:t xml:space="preserve">______________________ </w:t>
            </w:r>
            <w:r w:rsidRPr="00743209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И.О., Фамилия</w:t>
            </w:r>
            <w:r w:rsidRPr="00743209">
              <w:rPr>
                <w:b/>
                <w:sz w:val="24"/>
                <w:szCs w:val="24"/>
              </w:rPr>
              <w:t>]</w:t>
            </w:r>
          </w:p>
          <w:p w14:paraId="66144AC8" w14:textId="77777777" w:rsidR="00055026" w:rsidRPr="00827C73" w:rsidRDefault="00055026" w:rsidP="00546906">
            <w:pPr>
              <w:spacing w:line="264" w:lineRule="auto"/>
              <w:contextualSpacing/>
            </w:pPr>
          </w:p>
        </w:tc>
      </w:tr>
    </w:tbl>
    <w:p w14:paraId="35E6245F" w14:textId="77777777" w:rsidR="00A649CB" w:rsidRDefault="00A649CB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E1359" w14:textId="07AAA777" w:rsidR="00BF3F40" w:rsidRPr="00F8248F" w:rsidRDefault="00FE6F10" w:rsidP="003E44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48F">
        <w:rPr>
          <w:rFonts w:ascii="Times New Roman" w:hAnsi="Times New Roman" w:cs="Times New Roman"/>
          <w:b/>
          <w:bCs/>
          <w:sz w:val="24"/>
          <w:szCs w:val="24"/>
        </w:rPr>
        <w:t>ФОРМА АКТА СОГЛАСОВАНА</w:t>
      </w:r>
    </w:p>
    <w:p w14:paraId="38E72D57" w14:textId="77777777" w:rsidR="00FE6F10" w:rsidRDefault="00FE6F10" w:rsidP="003E44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055026" w:rsidRPr="00827C73" w14:paraId="501F99D2" w14:textId="77777777" w:rsidTr="00546906">
        <w:tc>
          <w:tcPr>
            <w:tcW w:w="5211" w:type="dxa"/>
          </w:tcPr>
          <w:p w14:paraId="3CD95551" w14:textId="77777777" w:rsidR="00055026" w:rsidRPr="00827C73" w:rsidRDefault="00055026" w:rsidP="00546906">
            <w:pPr>
              <w:spacing w:line="264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Pr="00827C73">
              <w:rPr>
                <w:b/>
                <w:sz w:val="24"/>
                <w:szCs w:val="24"/>
              </w:rPr>
              <w:t>:</w:t>
            </w:r>
          </w:p>
          <w:p w14:paraId="78AAD2DF" w14:textId="77777777" w:rsidR="00055026" w:rsidRPr="00431EF1" w:rsidRDefault="00055026" w:rsidP="00546906">
            <w:pPr>
              <w:tabs>
                <w:tab w:val="left" w:pos="4305"/>
              </w:tabs>
              <w:jc w:val="both"/>
              <w:rPr>
                <w:b/>
                <w:sz w:val="24"/>
                <w:szCs w:val="24"/>
              </w:rPr>
            </w:pPr>
            <w:r w:rsidRPr="00E01E4F">
              <w:rPr>
                <w:b/>
                <w:sz w:val="24"/>
                <w:szCs w:val="24"/>
              </w:rPr>
              <w:t>Акционерное общество «Головной научно-исследовательский и проектный институт по распределению и использованию газа «Гипрониигаз»</w:t>
            </w:r>
          </w:p>
          <w:p w14:paraId="4C68BC08" w14:textId="77777777" w:rsidR="00055026" w:rsidRPr="00827C73" w:rsidRDefault="00055026" w:rsidP="00546906">
            <w:pPr>
              <w:tabs>
                <w:tab w:val="left" w:pos="1046"/>
              </w:tabs>
              <w:spacing w:line="264" w:lineRule="auto"/>
              <w:contextualSpacing/>
              <w:rPr>
                <w:bCs/>
                <w:sz w:val="24"/>
                <w:szCs w:val="24"/>
              </w:rPr>
            </w:pPr>
          </w:p>
          <w:p w14:paraId="690264E2" w14:textId="77777777" w:rsidR="00055026" w:rsidRPr="00827C73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  <w:r w:rsidRPr="00827C73">
              <w:rPr>
                <w:b/>
                <w:sz w:val="24"/>
                <w:szCs w:val="24"/>
              </w:rPr>
              <w:t>Генеральный директор</w:t>
            </w:r>
          </w:p>
          <w:p w14:paraId="1BE5141C" w14:textId="77777777" w:rsidR="00055026" w:rsidRPr="00827C73" w:rsidRDefault="00055026" w:rsidP="00546906">
            <w:pPr>
              <w:spacing w:line="264" w:lineRule="auto"/>
              <w:contextualSpacing/>
              <w:rPr>
                <w:sz w:val="24"/>
                <w:szCs w:val="24"/>
              </w:rPr>
            </w:pPr>
          </w:p>
          <w:p w14:paraId="3E414020" w14:textId="77777777" w:rsidR="00055026" w:rsidRPr="00827C73" w:rsidRDefault="00055026" w:rsidP="00546906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827C73">
              <w:rPr>
                <w:sz w:val="24"/>
                <w:szCs w:val="24"/>
              </w:rPr>
              <w:t>________________________</w:t>
            </w:r>
            <w:r w:rsidRPr="00827C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Н.С. Воронков</w:t>
            </w:r>
            <w:r w:rsidRPr="00827C73">
              <w:rPr>
                <w:b/>
                <w:sz w:val="24"/>
                <w:szCs w:val="24"/>
              </w:rPr>
              <w:t xml:space="preserve"> </w:t>
            </w:r>
          </w:p>
          <w:p w14:paraId="6845F02D" w14:textId="77777777" w:rsidR="00055026" w:rsidRPr="00827C73" w:rsidRDefault="00055026" w:rsidP="00546906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827C73">
              <w:rPr>
                <w:sz w:val="24"/>
                <w:szCs w:val="24"/>
              </w:rPr>
              <w:t>М.П.</w:t>
            </w:r>
          </w:p>
        </w:tc>
        <w:tc>
          <w:tcPr>
            <w:tcW w:w="5529" w:type="dxa"/>
          </w:tcPr>
          <w:p w14:paraId="5E1BE568" w14:textId="77777777" w:rsidR="00055026" w:rsidRPr="00827C73" w:rsidRDefault="00055026" w:rsidP="00546906">
            <w:pPr>
              <w:spacing w:line="264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27C73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окупатель</w:t>
            </w:r>
            <w:r w:rsidRPr="00827C73">
              <w:rPr>
                <w:b/>
                <w:sz w:val="24"/>
                <w:szCs w:val="24"/>
              </w:rPr>
              <w:t>:</w:t>
            </w:r>
          </w:p>
          <w:p w14:paraId="6F3CB8AB" w14:textId="77777777" w:rsidR="00055026" w:rsidRPr="00AB05F4" w:rsidRDefault="00055026" w:rsidP="00546906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B05F4">
              <w:rPr>
                <w:sz w:val="24"/>
                <w:szCs w:val="24"/>
                <w:highlight w:val="darkGray"/>
              </w:rPr>
              <w:t>[</w:t>
            </w:r>
            <w:r w:rsidRPr="00743209">
              <w:rPr>
                <w:sz w:val="24"/>
                <w:szCs w:val="24"/>
                <w:highlight w:val="darkGray"/>
              </w:rPr>
              <w:t>заполняется при подписании договора</w:t>
            </w:r>
            <w:r w:rsidRPr="00AB05F4">
              <w:rPr>
                <w:sz w:val="24"/>
                <w:szCs w:val="24"/>
                <w:highlight w:val="darkGray"/>
              </w:rPr>
              <w:t>]</w:t>
            </w:r>
          </w:p>
          <w:p w14:paraId="07857BEC" w14:textId="77777777" w:rsidR="00055026" w:rsidRPr="00FB5A2D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26EFD3B1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599907AA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5EC7E0D8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3509A160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4D80B0B9" w14:textId="77777777" w:rsidR="00055026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5D0882AC" w14:textId="77777777" w:rsidR="00055026" w:rsidRPr="00FB5A2D" w:rsidRDefault="00055026" w:rsidP="00546906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</w:p>
          <w:p w14:paraId="2A89D5AE" w14:textId="77777777" w:rsidR="00055026" w:rsidRPr="00743209" w:rsidRDefault="00055026" w:rsidP="00546906">
            <w:pPr>
              <w:spacing w:line="264" w:lineRule="auto"/>
              <w:contextualSpacing/>
              <w:rPr>
                <w:b/>
                <w:bCs/>
                <w:sz w:val="24"/>
                <w:szCs w:val="24"/>
              </w:rPr>
            </w:pPr>
            <w:r w:rsidRPr="00FB5A2D">
              <w:rPr>
                <w:b/>
                <w:sz w:val="24"/>
                <w:szCs w:val="24"/>
              </w:rPr>
              <w:t xml:space="preserve">______________________ </w:t>
            </w:r>
            <w:r w:rsidRPr="00743209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И.О., Фамилия</w:t>
            </w:r>
            <w:r w:rsidRPr="00743209">
              <w:rPr>
                <w:b/>
                <w:sz w:val="24"/>
                <w:szCs w:val="24"/>
              </w:rPr>
              <w:t>]</w:t>
            </w:r>
          </w:p>
          <w:p w14:paraId="04D73BD9" w14:textId="77777777" w:rsidR="00055026" w:rsidRPr="00827C73" w:rsidRDefault="00055026" w:rsidP="00546906">
            <w:pPr>
              <w:spacing w:line="264" w:lineRule="auto"/>
              <w:contextualSpacing/>
            </w:pPr>
          </w:p>
        </w:tc>
      </w:tr>
    </w:tbl>
    <w:p w14:paraId="0C091813" w14:textId="77777777" w:rsidR="00BF3F40" w:rsidRDefault="00BF3F4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D431A" w14:textId="77777777" w:rsidR="00BF3F40" w:rsidRDefault="00BF3F4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34311C" w14:textId="77777777" w:rsidR="00BF3F40" w:rsidRDefault="00BF3F4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4CD1E4" w14:textId="6F2405AE" w:rsidR="00BF3F40" w:rsidRDefault="00BF3F4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FAD175" w14:textId="24E9C115" w:rsidR="00FE6F10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10D09" w14:textId="5B7DD3E8" w:rsidR="00FE6F10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7499F" w14:textId="3510002D" w:rsidR="00FE6F10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386A7" w14:textId="50B1995F" w:rsidR="00FE6F10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55B025" w14:textId="1A536518" w:rsidR="00FE6F10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5A018B" w14:textId="73F9F155" w:rsidR="00FE6F10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AC40CA" w14:textId="293E696A" w:rsidR="00FE6F10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ECDCA" w14:textId="0209A6C3" w:rsidR="00FE6F10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F3B4A" w14:textId="45A2656B" w:rsidR="00FE6F10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199B0F" w14:textId="2B5E321E" w:rsidR="00FE6F10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56E0F" w14:textId="664C1907" w:rsidR="00FE6F10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90ABF" w14:textId="28CDF5C3" w:rsidR="00FE6F10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5A1269" w14:textId="1A80EE15" w:rsidR="00FE6F10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3A6E5A" w14:textId="5FA848EB" w:rsidR="00FE6F10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243B3" w14:textId="2FEC0C2F" w:rsidR="00FE6F10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9C3EF8" w14:textId="3E28660B" w:rsidR="00FE6F10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375A6D" w14:textId="77777777" w:rsidR="00FE6F10" w:rsidRPr="00F55C65" w:rsidRDefault="00FE6F10" w:rsidP="003E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E6F10" w:rsidRPr="00F55C65" w:rsidSect="005D77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1CBDF" w14:textId="77777777" w:rsidR="00D72E60" w:rsidRDefault="00D72E60" w:rsidP="00F96D45">
      <w:pPr>
        <w:spacing w:after="0" w:line="240" w:lineRule="auto"/>
      </w:pPr>
      <w:r>
        <w:separator/>
      </w:r>
    </w:p>
  </w:endnote>
  <w:endnote w:type="continuationSeparator" w:id="0">
    <w:p w14:paraId="5332334F" w14:textId="77777777" w:rsidR="00D72E60" w:rsidRDefault="00D72E60" w:rsidP="00F9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6655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ACB60" w14:textId="77777777" w:rsidR="00541F09" w:rsidRPr="00F96D45" w:rsidRDefault="00541F09">
        <w:pPr>
          <w:pStyle w:val="Footer"/>
          <w:jc w:val="right"/>
          <w:rPr>
            <w:rFonts w:ascii="Times New Roman" w:hAnsi="Times New Roman" w:cs="Times New Roman"/>
          </w:rPr>
        </w:pPr>
        <w:r w:rsidRPr="00F96D45">
          <w:rPr>
            <w:rFonts w:ascii="Times New Roman" w:hAnsi="Times New Roman" w:cs="Times New Roman"/>
          </w:rPr>
          <w:fldChar w:fldCharType="begin"/>
        </w:r>
        <w:r w:rsidRPr="00F96D45">
          <w:rPr>
            <w:rFonts w:ascii="Times New Roman" w:hAnsi="Times New Roman" w:cs="Times New Roman"/>
          </w:rPr>
          <w:instrText>PAGE   \* MERGEFORMAT</w:instrText>
        </w:r>
        <w:r w:rsidRPr="00F96D45">
          <w:rPr>
            <w:rFonts w:ascii="Times New Roman" w:hAnsi="Times New Roman" w:cs="Times New Roman"/>
          </w:rPr>
          <w:fldChar w:fldCharType="separate"/>
        </w:r>
        <w:r w:rsidR="00C835B3">
          <w:rPr>
            <w:rFonts w:ascii="Times New Roman" w:hAnsi="Times New Roman" w:cs="Times New Roman"/>
            <w:noProof/>
          </w:rPr>
          <w:t>3</w:t>
        </w:r>
        <w:r w:rsidRPr="00F96D45">
          <w:rPr>
            <w:rFonts w:ascii="Times New Roman" w:hAnsi="Times New Roman" w:cs="Times New Roman"/>
          </w:rPr>
          <w:fldChar w:fldCharType="end"/>
        </w:r>
      </w:p>
    </w:sdtContent>
  </w:sdt>
  <w:p w14:paraId="15C8F785" w14:textId="77777777" w:rsidR="00541F09" w:rsidRDefault="00541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0D56E" w14:textId="77777777" w:rsidR="00D72E60" w:rsidRDefault="00D72E60" w:rsidP="00F96D45">
      <w:pPr>
        <w:spacing w:after="0" w:line="240" w:lineRule="auto"/>
      </w:pPr>
      <w:r>
        <w:separator/>
      </w:r>
    </w:p>
  </w:footnote>
  <w:footnote w:type="continuationSeparator" w:id="0">
    <w:p w14:paraId="03DA7FCC" w14:textId="77777777" w:rsidR="00D72E60" w:rsidRDefault="00D72E60" w:rsidP="00F96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36C6A"/>
    <w:multiLevelType w:val="multilevel"/>
    <w:tmpl w:val="0E9A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 w16cid:durableId="1075932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94"/>
    <w:rsid w:val="000056F1"/>
    <w:rsid w:val="0001106E"/>
    <w:rsid w:val="00031379"/>
    <w:rsid w:val="000343A2"/>
    <w:rsid w:val="00044C44"/>
    <w:rsid w:val="00050751"/>
    <w:rsid w:val="00055026"/>
    <w:rsid w:val="0008322F"/>
    <w:rsid w:val="000837DA"/>
    <w:rsid w:val="00096DEE"/>
    <w:rsid w:val="000A4CF7"/>
    <w:rsid w:val="000A749A"/>
    <w:rsid w:val="000B3960"/>
    <w:rsid w:val="000F2E7A"/>
    <w:rsid w:val="000F406A"/>
    <w:rsid w:val="001102B8"/>
    <w:rsid w:val="00127523"/>
    <w:rsid w:val="00171AE3"/>
    <w:rsid w:val="001B30D0"/>
    <w:rsid w:val="001D236C"/>
    <w:rsid w:val="001F2D94"/>
    <w:rsid w:val="001F4B11"/>
    <w:rsid w:val="00227618"/>
    <w:rsid w:val="00240C4E"/>
    <w:rsid w:val="00250577"/>
    <w:rsid w:val="002610A4"/>
    <w:rsid w:val="002A16AD"/>
    <w:rsid w:val="002A3D16"/>
    <w:rsid w:val="002C517A"/>
    <w:rsid w:val="002D7426"/>
    <w:rsid w:val="00300BC2"/>
    <w:rsid w:val="00314D36"/>
    <w:rsid w:val="003165FA"/>
    <w:rsid w:val="003362A1"/>
    <w:rsid w:val="0037261A"/>
    <w:rsid w:val="003823A6"/>
    <w:rsid w:val="003963CE"/>
    <w:rsid w:val="003D018A"/>
    <w:rsid w:val="003D547D"/>
    <w:rsid w:val="003E25D5"/>
    <w:rsid w:val="003E447E"/>
    <w:rsid w:val="00441743"/>
    <w:rsid w:val="00441F7C"/>
    <w:rsid w:val="004565E0"/>
    <w:rsid w:val="00470D8B"/>
    <w:rsid w:val="00490319"/>
    <w:rsid w:val="004B4F86"/>
    <w:rsid w:val="004C0736"/>
    <w:rsid w:val="004C2980"/>
    <w:rsid w:val="004C7246"/>
    <w:rsid w:val="004D630A"/>
    <w:rsid w:val="00523970"/>
    <w:rsid w:val="00541F09"/>
    <w:rsid w:val="0055134D"/>
    <w:rsid w:val="00594454"/>
    <w:rsid w:val="005A14C1"/>
    <w:rsid w:val="005C6497"/>
    <w:rsid w:val="005D05FD"/>
    <w:rsid w:val="005D77D6"/>
    <w:rsid w:val="005E7FEC"/>
    <w:rsid w:val="00627EA5"/>
    <w:rsid w:val="00631238"/>
    <w:rsid w:val="00634263"/>
    <w:rsid w:val="00636590"/>
    <w:rsid w:val="00645CE1"/>
    <w:rsid w:val="006737B4"/>
    <w:rsid w:val="00673C26"/>
    <w:rsid w:val="00675204"/>
    <w:rsid w:val="00684127"/>
    <w:rsid w:val="006B21AF"/>
    <w:rsid w:val="006E1801"/>
    <w:rsid w:val="006E647E"/>
    <w:rsid w:val="006E79B8"/>
    <w:rsid w:val="006F253E"/>
    <w:rsid w:val="006F2F4A"/>
    <w:rsid w:val="00751A2F"/>
    <w:rsid w:val="0077102A"/>
    <w:rsid w:val="007D4E62"/>
    <w:rsid w:val="007E76B6"/>
    <w:rsid w:val="007F2487"/>
    <w:rsid w:val="007F2DBE"/>
    <w:rsid w:val="008042E9"/>
    <w:rsid w:val="00811D00"/>
    <w:rsid w:val="008212F9"/>
    <w:rsid w:val="00827C73"/>
    <w:rsid w:val="008300ED"/>
    <w:rsid w:val="00843727"/>
    <w:rsid w:val="00862C90"/>
    <w:rsid w:val="0086420A"/>
    <w:rsid w:val="0086574D"/>
    <w:rsid w:val="00875F80"/>
    <w:rsid w:val="008A5DCE"/>
    <w:rsid w:val="008C0696"/>
    <w:rsid w:val="009341F4"/>
    <w:rsid w:val="0095067B"/>
    <w:rsid w:val="00962122"/>
    <w:rsid w:val="00965C78"/>
    <w:rsid w:val="00976B69"/>
    <w:rsid w:val="009866AC"/>
    <w:rsid w:val="00996DA0"/>
    <w:rsid w:val="009C7301"/>
    <w:rsid w:val="009E41F1"/>
    <w:rsid w:val="00A13684"/>
    <w:rsid w:val="00A138EC"/>
    <w:rsid w:val="00A2792D"/>
    <w:rsid w:val="00A332B6"/>
    <w:rsid w:val="00A47B0F"/>
    <w:rsid w:val="00A639FE"/>
    <w:rsid w:val="00A649CB"/>
    <w:rsid w:val="00A7649B"/>
    <w:rsid w:val="00A832DD"/>
    <w:rsid w:val="00AA4390"/>
    <w:rsid w:val="00AA5002"/>
    <w:rsid w:val="00AB34C7"/>
    <w:rsid w:val="00AB3B05"/>
    <w:rsid w:val="00AC0AB3"/>
    <w:rsid w:val="00AD104B"/>
    <w:rsid w:val="00AD15EA"/>
    <w:rsid w:val="00AD27B5"/>
    <w:rsid w:val="00B109DB"/>
    <w:rsid w:val="00B2692E"/>
    <w:rsid w:val="00B65EEF"/>
    <w:rsid w:val="00BB1BD8"/>
    <w:rsid w:val="00BE132B"/>
    <w:rsid w:val="00BF3F40"/>
    <w:rsid w:val="00C01B6B"/>
    <w:rsid w:val="00C22D0F"/>
    <w:rsid w:val="00C24274"/>
    <w:rsid w:val="00C835B3"/>
    <w:rsid w:val="00C9650F"/>
    <w:rsid w:val="00CD55DD"/>
    <w:rsid w:val="00D673C9"/>
    <w:rsid w:val="00D70268"/>
    <w:rsid w:val="00D72E60"/>
    <w:rsid w:val="00D7638C"/>
    <w:rsid w:val="00D9422C"/>
    <w:rsid w:val="00D95061"/>
    <w:rsid w:val="00DA52DD"/>
    <w:rsid w:val="00DA68EC"/>
    <w:rsid w:val="00DF3308"/>
    <w:rsid w:val="00E20DD6"/>
    <w:rsid w:val="00E35FA8"/>
    <w:rsid w:val="00E4194E"/>
    <w:rsid w:val="00E5197A"/>
    <w:rsid w:val="00E627B9"/>
    <w:rsid w:val="00E6711F"/>
    <w:rsid w:val="00E74698"/>
    <w:rsid w:val="00E74855"/>
    <w:rsid w:val="00EA71C9"/>
    <w:rsid w:val="00EB0B53"/>
    <w:rsid w:val="00EB66E0"/>
    <w:rsid w:val="00ED58A2"/>
    <w:rsid w:val="00EE2131"/>
    <w:rsid w:val="00F130B4"/>
    <w:rsid w:val="00F221A3"/>
    <w:rsid w:val="00F30AD3"/>
    <w:rsid w:val="00F3295D"/>
    <w:rsid w:val="00F42011"/>
    <w:rsid w:val="00F55C65"/>
    <w:rsid w:val="00F8248F"/>
    <w:rsid w:val="00F83997"/>
    <w:rsid w:val="00F96D45"/>
    <w:rsid w:val="00F96F56"/>
    <w:rsid w:val="00F97CBF"/>
    <w:rsid w:val="00FB018D"/>
    <w:rsid w:val="00FB5A2D"/>
    <w:rsid w:val="00FD140B"/>
    <w:rsid w:val="00FD5838"/>
    <w:rsid w:val="00FD5A0E"/>
    <w:rsid w:val="00FE39C2"/>
    <w:rsid w:val="00FE6F1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E15370"/>
  <w15:docId w15:val="{B6DE98F2-866D-364C-9579-F4811894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D45"/>
  </w:style>
  <w:style w:type="paragraph" w:styleId="Footer">
    <w:name w:val="footer"/>
    <w:basedOn w:val="Normal"/>
    <w:link w:val="FooterChar"/>
    <w:uiPriority w:val="99"/>
    <w:unhideWhenUsed/>
    <w:rsid w:val="00F9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45"/>
  </w:style>
  <w:style w:type="table" w:styleId="TableGrid">
    <w:name w:val="Table Grid"/>
    <w:basedOn w:val="TableNormal"/>
    <w:rsid w:val="001D23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B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7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4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4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05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960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TableNormal"/>
    <w:next w:val="TableGrid"/>
    <w:uiPriority w:val="59"/>
    <w:rsid w:val="00827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4019</Words>
  <Characters>22914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Voronkov</dc:creator>
  <cp:lastModifiedBy>Nikita Voronkov</cp:lastModifiedBy>
  <cp:revision>2</cp:revision>
  <cp:lastPrinted>2019-06-25T07:59:00Z</cp:lastPrinted>
  <dcterms:created xsi:type="dcterms:W3CDTF">2024-08-20T15:40:00Z</dcterms:created>
  <dcterms:modified xsi:type="dcterms:W3CDTF">2024-08-20T15:40:00Z</dcterms:modified>
</cp:coreProperties>
</file>